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2F840" w14:textId="26E737CF" w:rsidR="00750152" w:rsidRDefault="00694295">
      <w:pPr>
        <w:pStyle w:val="Fontepargpadro1"/>
        <w:ind w:left="-1701" w:right="-1474"/>
        <w:jc w:val="center"/>
        <w:rPr>
          <w:sz w:val="24"/>
          <w:szCs w:val="24"/>
        </w:rPr>
      </w:pPr>
      <w:r w:rsidRPr="00D7700D">
        <w:rPr>
          <w:noProof/>
        </w:rPr>
        <w:drawing>
          <wp:inline distT="0" distB="0" distL="0" distR="0" wp14:anchorId="1A774D80" wp14:editId="31ABCD14">
            <wp:extent cx="1085850" cy="1047750"/>
            <wp:effectExtent l="0" t="0" r="0" b="0"/>
            <wp:docPr id="1" name="Imagem 2" descr="Brasão Oficial do 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Oficial do R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5850" cy="1047750"/>
                    </a:xfrm>
                    <a:prstGeom prst="rect">
                      <a:avLst/>
                    </a:prstGeom>
                    <a:noFill/>
                    <a:ln>
                      <a:noFill/>
                    </a:ln>
                  </pic:spPr>
                </pic:pic>
              </a:graphicData>
            </a:graphic>
          </wp:inline>
        </w:drawing>
      </w:r>
    </w:p>
    <w:p w14:paraId="26EA6BDE" w14:textId="77777777" w:rsidR="00750152" w:rsidRDefault="00750152" w:rsidP="000F5831">
      <w:pPr>
        <w:pStyle w:val="Fontepargpadro1"/>
        <w:ind w:left="-1701" w:right="-1474"/>
        <w:jc w:val="center"/>
        <w:outlineLvl w:val="0"/>
        <w:rPr>
          <w:b/>
          <w:sz w:val="24"/>
          <w:szCs w:val="24"/>
        </w:rPr>
      </w:pPr>
      <w:r>
        <w:rPr>
          <w:b/>
          <w:sz w:val="24"/>
          <w:szCs w:val="24"/>
        </w:rPr>
        <w:t>RIO GRANDE DO NORTE</w:t>
      </w:r>
    </w:p>
    <w:p w14:paraId="3EBF5E00" w14:textId="01630E60" w:rsidR="007D5928" w:rsidRDefault="007D5928" w:rsidP="0034686C">
      <w:pPr>
        <w:pStyle w:val="TextosemFormatao"/>
        <w:spacing w:line="360" w:lineRule="auto"/>
        <w:jc w:val="both"/>
        <w:rPr>
          <w:rFonts w:ascii="Times New Roman" w:hAnsi="Times New Roman"/>
          <w:sz w:val="24"/>
          <w:szCs w:val="24"/>
        </w:rPr>
      </w:pPr>
    </w:p>
    <w:p w14:paraId="502B3305" w14:textId="77777777" w:rsidR="00C3715A" w:rsidRPr="00C525EE" w:rsidRDefault="00C3715A" w:rsidP="00EA36BF">
      <w:pPr>
        <w:pStyle w:val="TextosemFormatao"/>
        <w:spacing w:line="360" w:lineRule="auto"/>
        <w:ind w:firstLine="1474"/>
        <w:jc w:val="both"/>
        <w:rPr>
          <w:rFonts w:ascii="Times New Roman" w:hAnsi="Times New Roman"/>
          <w:sz w:val="24"/>
          <w:szCs w:val="24"/>
        </w:rPr>
      </w:pPr>
    </w:p>
    <w:p w14:paraId="4E860409" w14:textId="77777777" w:rsidR="001E5CD4" w:rsidRDefault="001E5CD4" w:rsidP="001E5CD4">
      <w:pPr>
        <w:spacing w:line="360" w:lineRule="auto"/>
        <w:rPr>
          <w:rFonts w:ascii="Verdana" w:hAnsi="Verdana"/>
        </w:rPr>
      </w:pPr>
    </w:p>
    <w:p w14:paraId="4164B223" w14:textId="17E8DB51" w:rsidR="00C05049" w:rsidRPr="00C05049" w:rsidRDefault="00C05049" w:rsidP="0034686C">
      <w:pPr>
        <w:spacing w:before="120" w:after="120"/>
        <w:ind w:firstLine="1418"/>
        <w:jc w:val="both"/>
        <w:rPr>
          <w:color w:val="000000"/>
          <w:sz w:val="24"/>
          <w:szCs w:val="24"/>
        </w:rPr>
      </w:pPr>
      <w:r w:rsidRPr="00C05049">
        <w:rPr>
          <w:b/>
          <w:bCs/>
          <w:color w:val="000000"/>
          <w:sz w:val="24"/>
          <w:szCs w:val="24"/>
        </w:rPr>
        <w:t>A GOVERNADORA DO ESTADO DO RIO GRANDE DO NORTE</w:t>
      </w:r>
      <w:r w:rsidRPr="00C05049">
        <w:rPr>
          <w:color w:val="000000"/>
          <w:sz w:val="24"/>
          <w:szCs w:val="24"/>
        </w:rPr>
        <w:t>, no uso das atribuições que lhe são conferidas pelo parágrafo 11, do artigo 11 da Lei Estadual nº 4.630, de 16 de dezembro de 1976, alterada pela Lei Complementar nº 613, de 03 de janeiro de 2018</w:t>
      </w:r>
      <w:r w:rsidR="0034686C" w:rsidRPr="0034686C">
        <w:rPr>
          <w:color w:val="000000"/>
          <w:sz w:val="24"/>
          <w:szCs w:val="24"/>
        </w:rPr>
        <w:t>,</w:t>
      </w:r>
    </w:p>
    <w:p w14:paraId="4F12B652" w14:textId="563FFFE0" w:rsidR="00C05049" w:rsidRPr="00C05049" w:rsidRDefault="00C05049" w:rsidP="0034686C">
      <w:pPr>
        <w:spacing w:before="120" w:after="120"/>
        <w:ind w:firstLine="1418"/>
        <w:jc w:val="both"/>
        <w:rPr>
          <w:color w:val="000000"/>
          <w:sz w:val="24"/>
          <w:szCs w:val="24"/>
        </w:rPr>
      </w:pPr>
      <w:r w:rsidRPr="0034686C">
        <w:rPr>
          <w:color w:val="000000"/>
          <w:sz w:val="24"/>
          <w:szCs w:val="24"/>
        </w:rPr>
        <w:t>Considerando</w:t>
      </w:r>
      <w:r w:rsidRPr="00C05049">
        <w:rPr>
          <w:b/>
          <w:bCs/>
          <w:color w:val="000000"/>
          <w:sz w:val="24"/>
          <w:szCs w:val="24"/>
        </w:rPr>
        <w:t> </w:t>
      </w:r>
      <w:r w:rsidRPr="00C05049">
        <w:rPr>
          <w:color w:val="000000"/>
          <w:sz w:val="24"/>
          <w:szCs w:val="24"/>
        </w:rPr>
        <w:t xml:space="preserve">a sentença proferida pelo </w:t>
      </w:r>
      <w:proofErr w:type="spellStart"/>
      <w:proofErr w:type="gramStart"/>
      <w:r w:rsidRPr="00C05049">
        <w:rPr>
          <w:color w:val="000000"/>
          <w:sz w:val="24"/>
          <w:szCs w:val="24"/>
        </w:rPr>
        <w:t>Exmº</w:t>
      </w:r>
      <w:proofErr w:type="spellEnd"/>
      <w:r w:rsidRPr="00C05049">
        <w:rPr>
          <w:color w:val="000000"/>
          <w:sz w:val="24"/>
          <w:szCs w:val="24"/>
        </w:rPr>
        <w:t>  Sr.</w:t>
      </w:r>
      <w:proofErr w:type="gramEnd"/>
      <w:r w:rsidRPr="00C05049">
        <w:rPr>
          <w:color w:val="000000"/>
          <w:sz w:val="24"/>
          <w:szCs w:val="24"/>
        </w:rPr>
        <w:t xml:space="preserve"> Dr. </w:t>
      </w:r>
      <w:proofErr w:type="spellStart"/>
      <w:r w:rsidRPr="00C05049">
        <w:rPr>
          <w:color w:val="000000"/>
          <w:sz w:val="24"/>
          <w:szCs w:val="24"/>
        </w:rPr>
        <w:t>Juíz</w:t>
      </w:r>
      <w:proofErr w:type="spellEnd"/>
      <w:r w:rsidRPr="00C05049">
        <w:rPr>
          <w:color w:val="000000"/>
          <w:sz w:val="24"/>
          <w:szCs w:val="24"/>
        </w:rPr>
        <w:t xml:space="preserve"> de Direito FRANCISCO SERÁPHICO DA NÓBREGA COUTINHO, nos Autos do processo da Ação Civil Pública nº 0847284-10.2019.8.20.5001 que determina a realização de concurso público para os cargos de 2º Tenente dos Quadros de Oficiais de Saúde (QOS) e Quadro de Oficiais de Apoio à Saúde (QOAS) da Polícia Militar do Rio Grande do Norte;</w:t>
      </w:r>
    </w:p>
    <w:p w14:paraId="1BE95064" w14:textId="1B107AB8" w:rsidR="00C05049" w:rsidRPr="00C05049" w:rsidRDefault="00C05049" w:rsidP="0034686C">
      <w:pPr>
        <w:spacing w:before="120" w:after="120"/>
        <w:ind w:firstLine="1418"/>
        <w:jc w:val="both"/>
        <w:rPr>
          <w:color w:val="000000"/>
          <w:sz w:val="24"/>
          <w:szCs w:val="24"/>
        </w:rPr>
      </w:pPr>
      <w:r w:rsidRPr="0034686C">
        <w:rPr>
          <w:color w:val="000000"/>
          <w:sz w:val="24"/>
          <w:szCs w:val="24"/>
        </w:rPr>
        <w:t>Considerando</w:t>
      </w:r>
      <w:r w:rsidRPr="00C05049">
        <w:rPr>
          <w:b/>
          <w:bCs/>
          <w:color w:val="000000"/>
          <w:sz w:val="24"/>
          <w:szCs w:val="24"/>
        </w:rPr>
        <w:t> </w:t>
      </w:r>
      <w:r w:rsidRPr="00C05049">
        <w:rPr>
          <w:color w:val="000000"/>
          <w:sz w:val="24"/>
          <w:szCs w:val="24"/>
        </w:rPr>
        <w:t>o Termo de Ajustamento de Conduta, publicado no Diário Oficial do Estado no dia 24 de novembro de 2020, edição 14. 807 páginas 17, com a finalidade de transferência da responsabilidade e orçamento da SEAD para a PMRN para realização do Concurso Público.</w:t>
      </w:r>
    </w:p>
    <w:p w14:paraId="60BDD5AE" w14:textId="65033DBB" w:rsidR="00C05049" w:rsidRPr="00C05049" w:rsidRDefault="00C05049" w:rsidP="0034686C">
      <w:pPr>
        <w:spacing w:before="120" w:after="120"/>
        <w:ind w:firstLine="1418"/>
        <w:jc w:val="both"/>
        <w:rPr>
          <w:color w:val="000000"/>
          <w:sz w:val="24"/>
          <w:szCs w:val="24"/>
        </w:rPr>
      </w:pPr>
      <w:r w:rsidRPr="0034686C">
        <w:rPr>
          <w:color w:val="000000"/>
          <w:sz w:val="24"/>
          <w:szCs w:val="24"/>
        </w:rPr>
        <w:t>Considerando</w:t>
      </w:r>
      <w:r w:rsidRPr="00C05049">
        <w:rPr>
          <w:b/>
          <w:bCs/>
          <w:color w:val="000000"/>
          <w:sz w:val="24"/>
          <w:szCs w:val="24"/>
        </w:rPr>
        <w:t> </w:t>
      </w:r>
      <w:r w:rsidRPr="00C05049">
        <w:rPr>
          <w:color w:val="000000"/>
          <w:sz w:val="24"/>
          <w:szCs w:val="24"/>
        </w:rPr>
        <w:t>as disposições contidas no</w:t>
      </w:r>
      <w:r w:rsidRPr="00C05049">
        <w:rPr>
          <w:b/>
          <w:bCs/>
          <w:color w:val="000000"/>
          <w:sz w:val="24"/>
          <w:szCs w:val="24"/>
        </w:rPr>
        <w:t> </w:t>
      </w:r>
      <w:r w:rsidRPr="00C05049">
        <w:rPr>
          <w:color w:val="000000"/>
          <w:sz w:val="24"/>
          <w:szCs w:val="24"/>
        </w:rPr>
        <w:t>Edital de Concurso Público Nº 001/2022, de 14 de janeiro de 2022, publicado no Diário Oficial do Estado, Edição Nº 15.098, de 15 de janeiro de 2022, que regulamentou o Concurso Público para provimento de vagas para o Quadro de Oficiais de Saúde da Polícia Militar (QOSPM) e Quadro de Apoio à Saúde da Polícia Militar (QOASPM) do Estado do Rio Grande do Norte;</w:t>
      </w:r>
    </w:p>
    <w:p w14:paraId="6DBB6DBE" w14:textId="461AE744" w:rsidR="00C05049" w:rsidRPr="00C05049" w:rsidRDefault="00C05049" w:rsidP="0034686C">
      <w:pPr>
        <w:spacing w:before="120" w:after="120"/>
        <w:ind w:firstLine="1418"/>
        <w:jc w:val="both"/>
        <w:rPr>
          <w:color w:val="000000"/>
          <w:sz w:val="24"/>
          <w:szCs w:val="24"/>
        </w:rPr>
      </w:pPr>
      <w:r w:rsidRPr="0034686C">
        <w:rPr>
          <w:color w:val="000000"/>
          <w:sz w:val="24"/>
          <w:szCs w:val="24"/>
        </w:rPr>
        <w:t>Considerando</w:t>
      </w:r>
      <w:r w:rsidRPr="00C05049">
        <w:rPr>
          <w:b/>
          <w:bCs/>
          <w:color w:val="000000"/>
          <w:sz w:val="24"/>
          <w:szCs w:val="24"/>
        </w:rPr>
        <w:t> </w:t>
      </w:r>
      <w:r w:rsidRPr="00C05049">
        <w:rPr>
          <w:color w:val="000000"/>
          <w:sz w:val="24"/>
          <w:szCs w:val="24"/>
        </w:rPr>
        <w:t>que o "item 13.2.1", do Edital de Concurso Público Nº 001/2022, de 14 de janeiro de 2022, prevê que na hipótese de não haver número suficiente de candidatos aprovados para ocupar as vagas, estas vagas remanescentes serão revertidas conforme ordem de prioridade definidas no mesmo item;</w:t>
      </w:r>
    </w:p>
    <w:p w14:paraId="4A6E03B0" w14:textId="1FDD1934" w:rsidR="00C05049" w:rsidRPr="00C05049" w:rsidRDefault="00C05049" w:rsidP="0034686C">
      <w:pPr>
        <w:spacing w:before="120" w:after="120"/>
        <w:ind w:firstLine="1418"/>
        <w:jc w:val="both"/>
        <w:rPr>
          <w:color w:val="000000"/>
          <w:sz w:val="24"/>
          <w:szCs w:val="24"/>
        </w:rPr>
      </w:pPr>
      <w:r w:rsidRPr="0034686C">
        <w:rPr>
          <w:color w:val="000000"/>
          <w:sz w:val="24"/>
          <w:szCs w:val="24"/>
        </w:rPr>
        <w:t>Considerando</w:t>
      </w:r>
      <w:r w:rsidRPr="00C05049">
        <w:rPr>
          <w:b/>
          <w:bCs/>
          <w:color w:val="000000"/>
          <w:sz w:val="24"/>
          <w:szCs w:val="24"/>
        </w:rPr>
        <w:t> </w:t>
      </w:r>
      <w:r w:rsidRPr="00C05049">
        <w:rPr>
          <w:color w:val="000000"/>
          <w:sz w:val="24"/>
          <w:szCs w:val="24"/>
        </w:rPr>
        <w:t>que</w:t>
      </w:r>
      <w:r w:rsidRPr="00C05049">
        <w:rPr>
          <w:b/>
          <w:bCs/>
          <w:color w:val="000000"/>
          <w:sz w:val="24"/>
          <w:szCs w:val="24"/>
        </w:rPr>
        <w:t> </w:t>
      </w:r>
      <w:r w:rsidRPr="00C05049">
        <w:rPr>
          <w:color w:val="000000"/>
          <w:sz w:val="24"/>
          <w:szCs w:val="24"/>
        </w:rPr>
        <w:t xml:space="preserve">não foram preenchidas as vagas de Médico - </w:t>
      </w:r>
      <w:proofErr w:type="spellStart"/>
      <w:r w:rsidRPr="00C05049">
        <w:rPr>
          <w:color w:val="000000"/>
          <w:sz w:val="24"/>
          <w:szCs w:val="24"/>
        </w:rPr>
        <w:t>Pneumonlogia</w:t>
      </w:r>
      <w:proofErr w:type="spellEnd"/>
      <w:r w:rsidRPr="00C05049">
        <w:rPr>
          <w:color w:val="000000"/>
          <w:sz w:val="24"/>
          <w:szCs w:val="24"/>
        </w:rPr>
        <w:t>, revertido assim para Médico - Psiquiatria, como também, não foram preenchidas as vagas de Fisioterapia - </w:t>
      </w:r>
      <w:proofErr w:type="spellStart"/>
      <w:r w:rsidRPr="00C05049">
        <w:rPr>
          <w:color w:val="000000"/>
          <w:sz w:val="24"/>
          <w:szCs w:val="24"/>
        </w:rPr>
        <w:t>Cardiorespiratório</w:t>
      </w:r>
      <w:proofErr w:type="spellEnd"/>
      <w:r w:rsidRPr="00C05049">
        <w:rPr>
          <w:color w:val="000000"/>
          <w:sz w:val="24"/>
          <w:szCs w:val="24"/>
        </w:rPr>
        <w:t>, revertido assim para Psicologia - Psicologia Hospitalar, em conformidade com o item</w:t>
      </w:r>
      <w:r w:rsidRPr="00C05049">
        <w:rPr>
          <w:b/>
          <w:bCs/>
          <w:color w:val="000000"/>
          <w:sz w:val="24"/>
          <w:szCs w:val="24"/>
        </w:rPr>
        <w:t> </w:t>
      </w:r>
      <w:r w:rsidRPr="00C05049">
        <w:rPr>
          <w:color w:val="000000"/>
          <w:sz w:val="24"/>
          <w:szCs w:val="24"/>
        </w:rPr>
        <w:t>13.2.1, do Edital de Concurso Público Nº 001/2022, de 14 de janeiro de 2022;</w:t>
      </w:r>
    </w:p>
    <w:p w14:paraId="799065E7" w14:textId="65877536" w:rsidR="00C05049" w:rsidRPr="00C05049" w:rsidRDefault="00C05049" w:rsidP="0034686C">
      <w:pPr>
        <w:spacing w:before="120" w:after="120"/>
        <w:ind w:firstLine="1418"/>
        <w:jc w:val="both"/>
        <w:rPr>
          <w:color w:val="000000"/>
          <w:sz w:val="24"/>
          <w:szCs w:val="24"/>
        </w:rPr>
      </w:pPr>
      <w:r w:rsidRPr="0034686C">
        <w:rPr>
          <w:color w:val="000000"/>
          <w:sz w:val="24"/>
          <w:szCs w:val="24"/>
        </w:rPr>
        <w:t>Considerando</w:t>
      </w:r>
      <w:r w:rsidRPr="00C05049">
        <w:rPr>
          <w:b/>
          <w:bCs/>
          <w:color w:val="000000"/>
          <w:sz w:val="24"/>
          <w:szCs w:val="24"/>
        </w:rPr>
        <w:t> </w:t>
      </w:r>
      <w:r w:rsidRPr="00C05049">
        <w:rPr>
          <w:color w:val="000000"/>
          <w:sz w:val="24"/>
          <w:szCs w:val="24"/>
        </w:rPr>
        <w:t>o resultado final do</w:t>
      </w:r>
      <w:r w:rsidRPr="00C05049">
        <w:rPr>
          <w:b/>
          <w:bCs/>
          <w:color w:val="000000"/>
          <w:sz w:val="24"/>
          <w:szCs w:val="24"/>
        </w:rPr>
        <w:t> </w:t>
      </w:r>
      <w:r w:rsidRPr="00C05049">
        <w:rPr>
          <w:color w:val="000000"/>
          <w:sz w:val="24"/>
          <w:szCs w:val="24"/>
        </w:rPr>
        <w:t>Concurso Público para provimento de vagas para o Quadro de Oficiais de Saúde da Polícia Militar (QOSPM) e para o Quadro de Apoio à Saúde da Polícia Militar (QOASPM) do Estado do Rio Grande do Norte, publicado no Diário Oficial do Estado, Edição Nº 15.298, de 02 de novembro de 2022, republicado por incorreção no Diário Oficial do Estado, Edição Nº 15.304, de 11 de novembro de 2022, e no Diário Oficial do Estado, Edição Nº 15.306, de 17 de novembro de 2022; </w:t>
      </w:r>
    </w:p>
    <w:p w14:paraId="33A24F7F" w14:textId="155DA2F9" w:rsidR="00C05049" w:rsidRPr="00C05049" w:rsidRDefault="00C05049" w:rsidP="0034686C">
      <w:pPr>
        <w:spacing w:before="120" w:after="120"/>
        <w:ind w:firstLine="1418"/>
        <w:jc w:val="both"/>
        <w:rPr>
          <w:color w:val="000000"/>
          <w:sz w:val="24"/>
          <w:szCs w:val="24"/>
        </w:rPr>
      </w:pPr>
      <w:r w:rsidRPr="0034686C">
        <w:rPr>
          <w:color w:val="000000"/>
          <w:sz w:val="24"/>
          <w:szCs w:val="24"/>
        </w:rPr>
        <w:t>Considerando</w:t>
      </w:r>
      <w:r w:rsidRPr="00C05049">
        <w:rPr>
          <w:color w:val="000000"/>
          <w:sz w:val="24"/>
          <w:szCs w:val="24"/>
        </w:rPr>
        <w:t xml:space="preserve"> à convocação dos candidatos considerados aprovados e classificados conforme vagas ofertadas no Concurso Público para provimento de vagas para o Quadro de Oficiais de Saúde da Polícia Militar (QOSPM) e para o Quadro de Apoio à Saúde da Polícia Militar (QOASPM) do Estado do Rio Grande do Norte, para a entrega de documentação para ingresso na Polícia Militar do Estado do Rio Grande do Norte e matrícula no Estágio de Adaptação de Oficiais, publicado no Diário Oficial do Estado, Edição Nº </w:t>
      </w:r>
      <w:r w:rsidRPr="00C05049">
        <w:rPr>
          <w:color w:val="000000"/>
          <w:sz w:val="24"/>
          <w:szCs w:val="24"/>
        </w:rPr>
        <w:lastRenderedPageBreak/>
        <w:t>15.298, de 02 de novembro de 2022, republicado por incorreção no Diário Oficial do Estado, Edição Nº 15.304, de 11 de novembro de 2022, e no Diário Oficial do Estado, Edição Nº 15.306, de 17 de novembro de 2022;</w:t>
      </w:r>
    </w:p>
    <w:p w14:paraId="74D08949" w14:textId="2FD49583" w:rsidR="00C05049" w:rsidRPr="00C05049" w:rsidRDefault="00C05049" w:rsidP="0034686C">
      <w:pPr>
        <w:spacing w:before="120" w:after="120"/>
        <w:ind w:firstLine="1418"/>
        <w:jc w:val="both"/>
        <w:rPr>
          <w:color w:val="000000"/>
          <w:sz w:val="24"/>
          <w:szCs w:val="24"/>
        </w:rPr>
      </w:pPr>
      <w:r w:rsidRPr="0034686C">
        <w:rPr>
          <w:color w:val="000000"/>
          <w:sz w:val="24"/>
          <w:szCs w:val="24"/>
        </w:rPr>
        <w:t>Considerando</w:t>
      </w:r>
      <w:r w:rsidRPr="00C05049">
        <w:rPr>
          <w:color w:val="000000"/>
          <w:sz w:val="24"/>
          <w:szCs w:val="24"/>
        </w:rPr>
        <w:t> o Art. 27 e 32 do Decreto Estadual nº 14.055 de 09 de julho de 1998 (Regulamento da Academia de Polícia Militar "</w:t>
      </w:r>
      <w:proofErr w:type="spellStart"/>
      <w:r w:rsidRPr="00C05049">
        <w:rPr>
          <w:color w:val="000000"/>
          <w:sz w:val="24"/>
          <w:szCs w:val="24"/>
        </w:rPr>
        <w:t>Cel</w:t>
      </w:r>
      <w:proofErr w:type="spellEnd"/>
      <w:r w:rsidRPr="00C05049">
        <w:rPr>
          <w:color w:val="000000"/>
          <w:sz w:val="24"/>
          <w:szCs w:val="24"/>
        </w:rPr>
        <w:t xml:space="preserve"> Milton Freire de Andrade"), que define o Estágio de Adaptação de Oficiais de Saúde (EAOS), como </w:t>
      </w:r>
      <w:proofErr w:type="gramStart"/>
      <w:r w:rsidRPr="00C05049">
        <w:rPr>
          <w:color w:val="000000"/>
          <w:sz w:val="24"/>
          <w:szCs w:val="24"/>
        </w:rPr>
        <w:t>destinado  a</w:t>
      </w:r>
      <w:proofErr w:type="gramEnd"/>
      <w:r w:rsidRPr="00C05049">
        <w:rPr>
          <w:color w:val="000000"/>
          <w:sz w:val="24"/>
          <w:szCs w:val="24"/>
        </w:rPr>
        <w:t xml:space="preserve"> capacitar  profissionais da área de saúde e de outras áreas profissionais, portadores de curso superior, cursados e oriundos do meio civil, para o desempenho de cargos e funções próprias de oficiais previstos dentro dos quadros específicos; </w:t>
      </w:r>
    </w:p>
    <w:p w14:paraId="7F2FA0AA" w14:textId="71838BBC" w:rsidR="00C05049" w:rsidRPr="00C05049" w:rsidRDefault="00C05049" w:rsidP="0034686C">
      <w:pPr>
        <w:spacing w:before="120" w:after="120"/>
        <w:ind w:firstLine="1418"/>
        <w:jc w:val="both"/>
        <w:rPr>
          <w:color w:val="000000"/>
          <w:sz w:val="24"/>
          <w:szCs w:val="24"/>
        </w:rPr>
      </w:pPr>
      <w:r w:rsidRPr="0034686C">
        <w:rPr>
          <w:color w:val="000000"/>
          <w:sz w:val="24"/>
          <w:szCs w:val="24"/>
        </w:rPr>
        <w:t>Considerando</w:t>
      </w:r>
      <w:r w:rsidRPr="00C05049">
        <w:rPr>
          <w:color w:val="000000"/>
          <w:sz w:val="24"/>
          <w:szCs w:val="24"/>
        </w:rPr>
        <w:t> o Art. 3</w:t>
      </w:r>
      <w:proofErr w:type="gramStart"/>
      <w:r w:rsidRPr="00C05049">
        <w:rPr>
          <w:color w:val="000000"/>
          <w:sz w:val="24"/>
          <w:szCs w:val="24"/>
        </w:rPr>
        <w:t>º  do</w:t>
      </w:r>
      <w:proofErr w:type="gramEnd"/>
      <w:r w:rsidRPr="00C05049">
        <w:rPr>
          <w:color w:val="000000"/>
          <w:sz w:val="24"/>
          <w:szCs w:val="24"/>
        </w:rPr>
        <w:t xml:space="preserve"> Decreto Estadual nº 15.293 de 31 de janeiro de 2001, que estabelece que a nomeação nos casos de ingresso nos Quadros  de Saúde e de Capelães Policiais Militares será feita para o posto inicial, na condição de 2° Tenente estagiário, do Quadro Oficial de Saúde da Polícia Militar e do Quadro de Oficial de Apoio a Saúde da Polícia Militar; e</w:t>
      </w:r>
    </w:p>
    <w:p w14:paraId="6133905E" w14:textId="08AC5D71" w:rsidR="00C05049" w:rsidRPr="00C05049" w:rsidRDefault="00C05049" w:rsidP="0034686C">
      <w:pPr>
        <w:spacing w:before="120" w:after="120"/>
        <w:ind w:firstLine="1418"/>
        <w:jc w:val="both"/>
        <w:rPr>
          <w:color w:val="000000"/>
          <w:sz w:val="24"/>
          <w:szCs w:val="24"/>
        </w:rPr>
      </w:pPr>
      <w:r w:rsidRPr="0034686C">
        <w:rPr>
          <w:color w:val="000000"/>
          <w:sz w:val="24"/>
          <w:szCs w:val="24"/>
        </w:rPr>
        <w:t>Considerando</w:t>
      </w:r>
      <w:r w:rsidRPr="00C05049">
        <w:rPr>
          <w:color w:val="000000"/>
          <w:sz w:val="24"/>
          <w:szCs w:val="24"/>
        </w:rPr>
        <w:t>  o Processo SEI </w:t>
      </w:r>
      <w:hyperlink r:id="rId7" w:tgtFrame="_blank" w:history="1">
        <w:r w:rsidRPr="00C05049">
          <w:rPr>
            <w:color w:val="0000FF"/>
            <w:sz w:val="24"/>
            <w:szCs w:val="24"/>
            <w:u w:val="single"/>
          </w:rPr>
          <w:t>01510109.001604/2022-09</w:t>
        </w:r>
      </w:hyperlink>
      <w:r w:rsidRPr="00C05049">
        <w:rPr>
          <w:color w:val="000000"/>
          <w:sz w:val="24"/>
          <w:szCs w:val="24"/>
        </w:rPr>
        <w:t>, que versa sobre a entrega de documentos referente aos requisitos específicos de qualificação (cursos superiores, especialização entre outros), exigidos no certame para investidura do cargo do Concurso Público Nº 001/2022, de 14 de janeiro de 2022.</w:t>
      </w:r>
    </w:p>
    <w:p w14:paraId="123654AC" w14:textId="4C0361D4" w:rsidR="00C05049" w:rsidRPr="00C05049" w:rsidRDefault="00C05049" w:rsidP="0034686C">
      <w:pPr>
        <w:spacing w:before="120" w:after="120"/>
        <w:ind w:firstLine="1418"/>
        <w:jc w:val="both"/>
        <w:rPr>
          <w:color w:val="000000"/>
          <w:sz w:val="24"/>
          <w:szCs w:val="24"/>
        </w:rPr>
      </w:pPr>
      <w:r w:rsidRPr="0034686C">
        <w:rPr>
          <w:color w:val="000000"/>
          <w:sz w:val="24"/>
          <w:szCs w:val="24"/>
        </w:rPr>
        <w:t>Considerando</w:t>
      </w:r>
      <w:r w:rsidRPr="00C05049">
        <w:rPr>
          <w:b/>
          <w:bCs/>
          <w:color w:val="000000"/>
          <w:sz w:val="24"/>
          <w:szCs w:val="24"/>
        </w:rPr>
        <w:t> </w:t>
      </w:r>
      <w:r w:rsidRPr="00C05049">
        <w:rPr>
          <w:color w:val="000000"/>
          <w:sz w:val="24"/>
          <w:szCs w:val="24"/>
        </w:rPr>
        <w:t>a decisão judicial constante no processo 0913147-05.2022.8.20.5001, conforme Processo SEI n° 01510015.005107/2022-11 e </w:t>
      </w:r>
    </w:p>
    <w:p w14:paraId="495AFAE3" w14:textId="2742B0DE" w:rsidR="00C05049" w:rsidRPr="00C05049" w:rsidRDefault="00052BA5" w:rsidP="0034686C">
      <w:pPr>
        <w:spacing w:before="120" w:after="120"/>
        <w:ind w:firstLine="1418"/>
        <w:jc w:val="both"/>
        <w:rPr>
          <w:color w:val="000000"/>
          <w:sz w:val="24"/>
          <w:szCs w:val="24"/>
        </w:rPr>
      </w:pPr>
      <w:r w:rsidRPr="0034686C">
        <w:rPr>
          <w:color w:val="000000"/>
          <w:sz w:val="24"/>
          <w:szCs w:val="24"/>
        </w:rPr>
        <w:t>Considerando</w:t>
      </w:r>
      <w:r w:rsidR="00C05049" w:rsidRPr="00C05049">
        <w:rPr>
          <w:b/>
          <w:bCs/>
          <w:color w:val="000000"/>
          <w:sz w:val="24"/>
          <w:szCs w:val="24"/>
        </w:rPr>
        <w:t> </w:t>
      </w:r>
      <w:r w:rsidR="00C05049" w:rsidRPr="00C05049">
        <w:rPr>
          <w:color w:val="000000"/>
          <w:sz w:val="24"/>
          <w:szCs w:val="24"/>
        </w:rPr>
        <w:t>a decisão judicial constante no processo 0806642-63.2022.8.20.5300, conforme Processo SEI n° 01510015.000002/2023-56,</w:t>
      </w:r>
    </w:p>
    <w:p w14:paraId="4257BD57" w14:textId="77777777" w:rsidR="00C05049" w:rsidRPr="00C05049" w:rsidRDefault="00C05049" w:rsidP="00C05049">
      <w:pPr>
        <w:spacing w:before="120" w:after="120"/>
        <w:ind w:firstLine="1538"/>
        <w:jc w:val="both"/>
        <w:rPr>
          <w:color w:val="000000"/>
          <w:sz w:val="24"/>
          <w:szCs w:val="24"/>
        </w:rPr>
      </w:pPr>
      <w:r w:rsidRPr="00C05049">
        <w:rPr>
          <w:color w:val="000000"/>
          <w:sz w:val="24"/>
          <w:szCs w:val="24"/>
        </w:rPr>
        <w:t> </w:t>
      </w:r>
    </w:p>
    <w:p w14:paraId="3B079B81" w14:textId="77777777" w:rsidR="00C05049" w:rsidRPr="00C05049" w:rsidRDefault="00C05049" w:rsidP="0034686C">
      <w:pPr>
        <w:spacing w:before="120" w:after="120" w:line="360" w:lineRule="auto"/>
        <w:ind w:firstLine="1418"/>
        <w:jc w:val="both"/>
        <w:rPr>
          <w:color w:val="000000"/>
          <w:sz w:val="24"/>
          <w:szCs w:val="24"/>
        </w:rPr>
      </w:pPr>
      <w:r w:rsidRPr="00C05049">
        <w:rPr>
          <w:b/>
          <w:bCs/>
          <w:color w:val="000000"/>
          <w:sz w:val="24"/>
          <w:szCs w:val="24"/>
        </w:rPr>
        <w:t>RESOLVE:</w:t>
      </w:r>
    </w:p>
    <w:p w14:paraId="2DE58918" w14:textId="654E30ED" w:rsidR="00C05049" w:rsidRPr="00C05049" w:rsidRDefault="00C05049" w:rsidP="0034686C">
      <w:pPr>
        <w:spacing w:before="120" w:after="120" w:line="360" w:lineRule="auto"/>
        <w:ind w:firstLine="1418"/>
        <w:jc w:val="both"/>
        <w:rPr>
          <w:color w:val="000000"/>
          <w:sz w:val="24"/>
          <w:szCs w:val="24"/>
        </w:rPr>
      </w:pPr>
      <w:r w:rsidRPr="00C05049">
        <w:rPr>
          <w:b/>
          <w:bCs/>
          <w:color w:val="000000"/>
          <w:sz w:val="24"/>
          <w:szCs w:val="24"/>
        </w:rPr>
        <w:t>1. </w:t>
      </w:r>
      <w:r w:rsidR="00052BA5" w:rsidRPr="0034686C">
        <w:rPr>
          <w:color w:val="000000"/>
          <w:sz w:val="24"/>
          <w:szCs w:val="24"/>
        </w:rPr>
        <w:t>Nomear</w:t>
      </w:r>
      <w:r w:rsidRPr="00C05049">
        <w:rPr>
          <w:color w:val="000000"/>
          <w:sz w:val="24"/>
          <w:szCs w:val="24"/>
        </w:rPr>
        <w:t xml:space="preserve"> e </w:t>
      </w:r>
      <w:proofErr w:type="gramStart"/>
      <w:r w:rsidR="00BA374C" w:rsidRPr="0034686C">
        <w:rPr>
          <w:color w:val="000000"/>
          <w:sz w:val="24"/>
          <w:szCs w:val="24"/>
        </w:rPr>
        <w:t>I</w:t>
      </w:r>
      <w:r w:rsidR="00052BA5" w:rsidRPr="0034686C">
        <w:rPr>
          <w:color w:val="000000"/>
          <w:sz w:val="24"/>
          <w:szCs w:val="24"/>
        </w:rPr>
        <w:t>nc</w:t>
      </w:r>
      <w:r w:rsidR="00BA374C" w:rsidRPr="0034686C">
        <w:rPr>
          <w:color w:val="000000"/>
          <w:sz w:val="24"/>
          <w:szCs w:val="24"/>
        </w:rPr>
        <w:t>l</w:t>
      </w:r>
      <w:r w:rsidR="00052BA5" w:rsidRPr="0034686C">
        <w:rPr>
          <w:color w:val="000000"/>
          <w:sz w:val="24"/>
          <w:szCs w:val="24"/>
        </w:rPr>
        <w:t>uir</w:t>
      </w:r>
      <w:r w:rsidR="0025783C" w:rsidRPr="0034686C">
        <w:rPr>
          <w:color w:val="000000"/>
          <w:sz w:val="24"/>
          <w:szCs w:val="24"/>
        </w:rPr>
        <w:t>,</w:t>
      </w:r>
      <w:r w:rsidRPr="00C05049">
        <w:rPr>
          <w:b/>
          <w:bCs/>
          <w:color w:val="000000"/>
          <w:sz w:val="24"/>
          <w:szCs w:val="24"/>
        </w:rPr>
        <w:t xml:space="preserve">  </w:t>
      </w:r>
      <w:r w:rsidRPr="00C05049">
        <w:rPr>
          <w:color w:val="000000"/>
          <w:sz w:val="24"/>
          <w:szCs w:val="24"/>
        </w:rPr>
        <w:t>no</w:t>
      </w:r>
      <w:proofErr w:type="gramEnd"/>
      <w:r w:rsidRPr="00C05049">
        <w:rPr>
          <w:color w:val="000000"/>
          <w:sz w:val="24"/>
          <w:szCs w:val="24"/>
        </w:rPr>
        <w:t xml:space="preserve"> efetivo da Polícia Militar do Rio Grande do Norte (PMRN) os 2º Tenentes PM Estagiários, constantes nos Itens 2 desta Portaria, no Quadro de Oficiais de Saúde e no Quadro Apoio a Saúde da Polícia Militar; </w:t>
      </w:r>
    </w:p>
    <w:p w14:paraId="59C92067" w14:textId="03B7D848" w:rsidR="00C05049" w:rsidRPr="00C05049" w:rsidRDefault="00C05049" w:rsidP="0034686C">
      <w:pPr>
        <w:spacing w:before="120" w:after="120" w:line="360" w:lineRule="auto"/>
        <w:ind w:firstLine="1418"/>
        <w:jc w:val="both"/>
        <w:rPr>
          <w:color w:val="000000"/>
          <w:sz w:val="24"/>
          <w:szCs w:val="24"/>
        </w:rPr>
      </w:pPr>
      <w:r w:rsidRPr="00C05049">
        <w:rPr>
          <w:b/>
          <w:bCs/>
          <w:color w:val="000000"/>
          <w:sz w:val="24"/>
          <w:szCs w:val="24"/>
        </w:rPr>
        <w:t>2. </w:t>
      </w:r>
      <w:r w:rsidR="0025783C" w:rsidRPr="0034686C">
        <w:rPr>
          <w:color w:val="000000"/>
          <w:sz w:val="24"/>
          <w:szCs w:val="24"/>
        </w:rPr>
        <w:t>Matricular,</w:t>
      </w:r>
      <w:r w:rsidRPr="00C05049">
        <w:rPr>
          <w:color w:val="000000"/>
          <w:sz w:val="24"/>
          <w:szCs w:val="24"/>
        </w:rPr>
        <w:t xml:space="preserve"> no Estágio de Adaptação de Oficiais (EAO) PMRN/2023, a ser realizado no período de 04 de janeiro de 2023 a 04 de </w:t>
      </w:r>
      <w:proofErr w:type="gramStart"/>
      <w:r w:rsidRPr="00C05049">
        <w:rPr>
          <w:b/>
          <w:bCs/>
          <w:color w:val="000000"/>
          <w:sz w:val="24"/>
          <w:szCs w:val="24"/>
        </w:rPr>
        <w:t>Julho</w:t>
      </w:r>
      <w:proofErr w:type="gramEnd"/>
      <w:r w:rsidRPr="00C05049">
        <w:rPr>
          <w:color w:val="000000"/>
          <w:sz w:val="24"/>
          <w:szCs w:val="24"/>
        </w:rPr>
        <w:t> de 2023, na Academia da Polícia Militar "</w:t>
      </w:r>
      <w:proofErr w:type="spellStart"/>
      <w:r w:rsidRPr="00C05049">
        <w:rPr>
          <w:color w:val="000000"/>
          <w:sz w:val="24"/>
          <w:szCs w:val="24"/>
        </w:rPr>
        <w:t>Cel</w:t>
      </w:r>
      <w:proofErr w:type="spellEnd"/>
      <w:r w:rsidRPr="00C05049">
        <w:rPr>
          <w:color w:val="000000"/>
          <w:sz w:val="24"/>
          <w:szCs w:val="24"/>
        </w:rPr>
        <w:t xml:space="preserve"> Milton Freire de Andrade, os 2° Tenentes QOS e QOAS abaixo relacionados:</w:t>
      </w:r>
    </w:p>
    <w:p w14:paraId="13ED0296" w14:textId="77777777" w:rsidR="00C05049" w:rsidRPr="00C05049" w:rsidRDefault="00C05049" w:rsidP="00C05049">
      <w:pPr>
        <w:spacing w:before="120" w:after="120"/>
        <w:ind w:left="120" w:right="120" w:firstLine="1418"/>
        <w:jc w:val="both"/>
        <w:rPr>
          <w:color w:val="000000"/>
          <w:sz w:val="24"/>
          <w:szCs w:val="24"/>
        </w:rPr>
      </w:pPr>
      <w:r w:rsidRPr="00C05049">
        <w:rPr>
          <w:color w:val="000000"/>
          <w:sz w:val="24"/>
          <w:szCs w:val="24"/>
        </w:rPr>
        <w:t> </w:t>
      </w:r>
    </w:p>
    <w:p w14:paraId="0688EEF1" w14:textId="77777777" w:rsidR="00C05049" w:rsidRPr="00C05049" w:rsidRDefault="00C05049" w:rsidP="00C05049">
      <w:pPr>
        <w:spacing w:before="120" w:after="120"/>
        <w:ind w:left="120" w:right="120" w:firstLine="1418"/>
        <w:jc w:val="both"/>
        <w:rPr>
          <w:color w:val="000000"/>
          <w:sz w:val="24"/>
          <w:szCs w:val="24"/>
        </w:rPr>
      </w:pPr>
      <w:r w:rsidRPr="00C05049">
        <w:rPr>
          <w:color w:val="000000"/>
          <w:sz w:val="24"/>
          <w:szCs w:val="24"/>
        </w:rPr>
        <w:t> </w:t>
      </w:r>
    </w:p>
    <w:tbl>
      <w:tblPr>
        <w:tblW w:w="892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7"/>
        <w:gridCol w:w="1305"/>
        <w:gridCol w:w="4763"/>
        <w:gridCol w:w="2098"/>
      </w:tblGrid>
      <w:tr w:rsidR="00C05049" w:rsidRPr="00C05049" w14:paraId="642B23E5"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433ABD" w14:textId="77777777" w:rsidR="00C05049" w:rsidRPr="00C05049" w:rsidRDefault="00C05049" w:rsidP="00C05049">
            <w:pPr>
              <w:spacing w:before="120" w:after="120"/>
              <w:ind w:left="120" w:right="120"/>
              <w:jc w:val="center"/>
              <w:rPr>
                <w:color w:val="000000"/>
                <w:sz w:val="24"/>
                <w:szCs w:val="24"/>
              </w:rPr>
            </w:pPr>
            <w:r w:rsidRPr="00C05049">
              <w:rPr>
                <w:b/>
                <w:bCs/>
                <w:color w:val="000000"/>
                <w:sz w:val="24"/>
                <w:szCs w:val="24"/>
              </w:rPr>
              <w:t>Ord.</w:t>
            </w:r>
          </w:p>
        </w:tc>
        <w:tc>
          <w:tcPr>
            <w:tcW w:w="0" w:type="auto"/>
            <w:tcBorders>
              <w:top w:val="outset" w:sz="6" w:space="0" w:color="auto"/>
              <w:left w:val="outset" w:sz="6" w:space="0" w:color="auto"/>
              <w:bottom w:val="outset" w:sz="6" w:space="0" w:color="auto"/>
              <w:right w:val="outset" w:sz="6" w:space="0" w:color="auto"/>
            </w:tcBorders>
            <w:vAlign w:val="center"/>
            <w:hideMark/>
          </w:tcPr>
          <w:p w14:paraId="04313E6E" w14:textId="77777777" w:rsidR="00C05049" w:rsidRPr="00C05049" w:rsidRDefault="00C05049" w:rsidP="00C05049">
            <w:pPr>
              <w:spacing w:before="120" w:after="120"/>
              <w:ind w:left="120" w:right="120"/>
              <w:jc w:val="center"/>
              <w:rPr>
                <w:color w:val="000000"/>
                <w:sz w:val="24"/>
                <w:szCs w:val="24"/>
              </w:rPr>
            </w:pPr>
            <w:r w:rsidRPr="00C05049">
              <w:rPr>
                <w:b/>
                <w:bCs/>
                <w:color w:val="000000"/>
                <w:sz w:val="24"/>
                <w:szCs w:val="24"/>
              </w:rPr>
              <w:t>Quadro</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4A64C" w14:textId="77777777" w:rsidR="00C05049" w:rsidRPr="00C05049" w:rsidRDefault="00C05049" w:rsidP="00C05049">
            <w:pPr>
              <w:spacing w:before="120" w:after="120"/>
              <w:ind w:left="120" w:right="120"/>
              <w:jc w:val="center"/>
              <w:rPr>
                <w:color w:val="000000"/>
                <w:sz w:val="24"/>
                <w:szCs w:val="24"/>
              </w:rPr>
            </w:pPr>
            <w:r w:rsidRPr="00C05049">
              <w:rPr>
                <w:b/>
                <w:bCs/>
                <w:color w:val="000000"/>
                <w:sz w:val="24"/>
                <w:szCs w:val="24"/>
              </w:rPr>
              <w:t>Nome</w:t>
            </w:r>
          </w:p>
        </w:tc>
        <w:tc>
          <w:tcPr>
            <w:tcW w:w="2098" w:type="dxa"/>
            <w:tcBorders>
              <w:top w:val="outset" w:sz="6" w:space="0" w:color="auto"/>
              <w:left w:val="outset" w:sz="6" w:space="0" w:color="auto"/>
              <w:bottom w:val="outset" w:sz="6" w:space="0" w:color="auto"/>
              <w:right w:val="outset" w:sz="6" w:space="0" w:color="auto"/>
            </w:tcBorders>
            <w:vAlign w:val="center"/>
            <w:hideMark/>
          </w:tcPr>
          <w:p w14:paraId="2EDCB57C" w14:textId="77777777" w:rsidR="00C05049" w:rsidRPr="00C05049" w:rsidRDefault="00C05049" w:rsidP="00C05049">
            <w:pPr>
              <w:spacing w:before="120" w:after="120"/>
              <w:ind w:left="120" w:right="120"/>
              <w:jc w:val="center"/>
              <w:rPr>
                <w:color w:val="000000"/>
                <w:sz w:val="24"/>
                <w:szCs w:val="24"/>
              </w:rPr>
            </w:pPr>
            <w:r w:rsidRPr="00C05049">
              <w:rPr>
                <w:b/>
                <w:bCs/>
                <w:color w:val="000000"/>
                <w:sz w:val="24"/>
                <w:szCs w:val="24"/>
              </w:rPr>
              <w:t>CPF</w:t>
            </w:r>
          </w:p>
        </w:tc>
      </w:tr>
      <w:tr w:rsidR="00C05049" w:rsidRPr="00C05049" w14:paraId="3FE22D20"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0CFDD4"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28E9A"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56298"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Fernando Laffitte Fernandes</w:t>
            </w:r>
          </w:p>
        </w:tc>
        <w:tc>
          <w:tcPr>
            <w:tcW w:w="2098" w:type="dxa"/>
            <w:tcBorders>
              <w:top w:val="outset" w:sz="6" w:space="0" w:color="auto"/>
              <w:left w:val="outset" w:sz="6" w:space="0" w:color="auto"/>
              <w:bottom w:val="outset" w:sz="6" w:space="0" w:color="auto"/>
              <w:right w:val="outset" w:sz="6" w:space="0" w:color="auto"/>
            </w:tcBorders>
            <w:vAlign w:val="center"/>
            <w:hideMark/>
          </w:tcPr>
          <w:p w14:paraId="593420FB"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012.096.184-94</w:t>
            </w:r>
          </w:p>
        </w:tc>
      </w:tr>
      <w:tr w:rsidR="00C05049" w:rsidRPr="00C05049" w14:paraId="247EC6F6"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EA0CB3"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61455"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6CA89" w14:textId="77777777" w:rsidR="00C05049" w:rsidRPr="00C05049" w:rsidRDefault="00C05049" w:rsidP="00C05049">
            <w:pPr>
              <w:spacing w:before="120" w:after="120"/>
              <w:ind w:left="120" w:right="120"/>
              <w:jc w:val="center"/>
              <w:rPr>
                <w:color w:val="000000"/>
                <w:sz w:val="24"/>
                <w:szCs w:val="24"/>
              </w:rPr>
            </w:pPr>
            <w:proofErr w:type="spellStart"/>
            <w:r w:rsidRPr="00C05049">
              <w:rPr>
                <w:color w:val="000000"/>
                <w:sz w:val="24"/>
                <w:szCs w:val="24"/>
              </w:rPr>
              <w:t>Jaaziel</w:t>
            </w:r>
            <w:proofErr w:type="spellEnd"/>
            <w:r w:rsidRPr="00C05049">
              <w:rPr>
                <w:color w:val="000000"/>
                <w:sz w:val="24"/>
                <w:szCs w:val="24"/>
              </w:rPr>
              <w:t xml:space="preserve"> Alves De Medeiros</w:t>
            </w:r>
          </w:p>
        </w:tc>
        <w:tc>
          <w:tcPr>
            <w:tcW w:w="2098" w:type="dxa"/>
            <w:tcBorders>
              <w:top w:val="outset" w:sz="6" w:space="0" w:color="auto"/>
              <w:left w:val="outset" w:sz="6" w:space="0" w:color="auto"/>
              <w:bottom w:val="outset" w:sz="6" w:space="0" w:color="auto"/>
              <w:right w:val="outset" w:sz="6" w:space="0" w:color="auto"/>
            </w:tcBorders>
            <w:vAlign w:val="center"/>
            <w:hideMark/>
          </w:tcPr>
          <w:p w14:paraId="5644B273"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014.282.024-55</w:t>
            </w:r>
          </w:p>
        </w:tc>
      </w:tr>
      <w:tr w:rsidR="00C05049" w:rsidRPr="00C05049" w14:paraId="4DF4FF1C"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A39566"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72F36"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 xml:space="preserve">QOS </w:t>
            </w:r>
            <w:proofErr w:type="spellStart"/>
            <w:r w:rsidRPr="00C05049">
              <w:rPr>
                <w:color w:val="000000"/>
                <w:sz w:val="24"/>
                <w:szCs w:val="24"/>
              </w:rPr>
              <w:t>Farm</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CCB1D8F"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Leonardo Augusto Rego De Souza</w:t>
            </w:r>
          </w:p>
        </w:tc>
        <w:tc>
          <w:tcPr>
            <w:tcW w:w="2098" w:type="dxa"/>
            <w:tcBorders>
              <w:top w:val="outset" w:sz="6" w:space="0" w:color="auto"/>
              <w:left w:val="outset" w:sz="6" w:space="0" w:color="auto"/>
              <w:bottom w:val="outset" w:sz="6" w:space="0" w:color="auto"/>
              <w:right w:val="outset" w:sz="6" w:space="0" w:color="auto"/>
            </w:tcBorders>
            <w:vAlign w:val="center"/>
            <w:hideMark/>
          </w:tcPr>
          <w:p w14:paraId="0739C2DB"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054.808.974-46</w:t>
            </w:r>
          </w:p>
        </w:tc>
      </w:tr>
      <w:tr w:rsidR="00C05049" w:rsidRPr="00C05049" w14:paraId="5DFAEF3E"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EBADD0"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7D9D5"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C8EFA"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Pedro Henrique Dantas Silva</w:t>
            </w:r>
          </w:p>
        </w:tc>
        <w:tc>
          <w:tcPr>
            <w:tcW w:w="2098" w:type="dxa"/>
            <w:tcBorders>
              <w:top w:val="outset" w:sz="6" w:space="0" w:color="auto"/>
              <w:left w:val="outset" w:sz="6" w:space="0" w:color="auto"/>
              <w:bottom w:val="outset" w:sz="6" w:space="0" w:color="auto"/>
              <w:right w:val="outset" w:sz="6" w:space="0" w:color="auto"/>
            </w:tcBorders>
            <w:vAlign w:val="center"/>
            <w:hideMark/>
          </w:tcPr>
          <w:p w14:paraId="1C35FB6B"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073.973.244-79</w:t>
            </w:r>
          </w:p>
        </w:tc>
      </w:tr>
      <w:tr w:rsidR="00C05049" w:rsidRPr="00C05049" w14:paraId="5607336C"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B90047"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C8D12"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CA6F6"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Vinicius Matias Monteiro Cavalcante</w:t>
            </w:r>
          </w:p>
        </w:tc>
        <w:tc>
          <w:tcPr>
            <w:tcW w:w="2098" w:type="dxa"/>
            <w:tcBorders>
              <w:top w:val="outset" w:sz="6" w:space="0" w:color="auto"/>
              <w:left w:val="outset" w:sz="6" w:space="0" w:color="auto"/>
              <w:bottom w:val="outset" w:sz="6" w:space="0" w:color="auto"/>
              <w:right w:val="outset" w:sz="6" w:space="0" w:color="auto"/>
            </w:tcBorders>
            <w:vAlign w:val="center"/>
            <w:hideMark/>
          </w:tcPr>
          <w:p w14:paraId="172DE06B"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048.529.674-82</w:t>
            </w:r>
          </w:p>
        </w:tc>
      </w:tr>
      <w:tr w:rsidR="00C05049" w:rsidRPr="00C05049" w14:paraId="218F787A"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4CAC2B"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lastRenderedPageBreak/>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5EA14"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CD</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1CFDE" w14:textId="77777777" w:rsidR="00C05049" w:rsidRPr="00C05049" w:rsidRDefault="00C05049" w:rsidP="00C05049">
            <w:pPr>
              <w:spacing w:before="120" w:after="120"/>
              <w:ind w:left="120" w:right="120"/>
              <w:jc w:val="center"/>
              <w:rPr>
                <w:color w:val="000000"/>
                <w:sz w:val="24"/>
                <w:szCs w:val="24"/>
              </w:rPr>
            </w:pPr>
            <w:proofErr w:type="spellStart"/>
            <w:r w:rsidRPr="00C05049">
              <w:rPr>
                <w:color w:val="000000"/>
                <w:sz w:val="24"/>
                <w:szCs w:val="24"/>
              </w:rPr>
              <w:t>Lucyana</w:t>
            </w:r>
            <w:proofErr w:type="spellEnd"/>
            <w:r w:rsidRPr="00C05049">
              <w:rPr>
                <w:color w:val="000000"/>
                <w:sz w:val="24"/>
                <w:szCs w:val="24"/>
              </w:rPr>
              <w:t xml:space="preserve"> Da Silva Ramalho</w:t>
            </w:r>
          </w:p>
        </w:tc>
        <w:tc>
          <w:tcPr>
            <w:tcW w:w="2098" w:type="dxa"/>
            <w:tcBorders>
              <w:top w:val="outset" w:sz="6" w:space="0" w:color="auto"/>
              <w:left w:val="outset" w:sz="6" w:space="0" w:color="auto"/>
              <w:bottom w:val="outset" w:sz="6" w:space="0" w:color="auto"/>
              <w:right w:val="outset" w:sz="6" w:space="0" w:color="auto"/>
            </w:tcBorders>
            <w:vAlign w:val="center"/>
            <w:hideMark/>
          </w:tcPr>
          <w:p w14:paraId="41B03FE1"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069.005.794-69</w:t>
            </w:r>
          </w:p>
        </w:tc>
      </w:tr>
      <w:tr w:rsidR="00C05049" w:rsidRPr="00C05049" w14:paraId="4E252928"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0D9CB7"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1DB64"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 xml:space="preserve">QOS </w:t>
            </w:r>
            <w:proofErr w:type="spellStart"/>
            <w:r w:rsidRPr="00C05049">
              <w:rPr>
                <w:color w:val="000000"/>
                <w:sz w:val="24"/>
                <w:szCs w:val="24"/>
              </w:rPr>
              <w:t>Enf</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28A6D09" w14:textId="77777777" w:rsidR="00C05049" w:rsidRPr="00C05049" w:rsidRDefault="00C05049" w:rsidP="00C05049">
            <w:pPr>
              <w:spacing w:before="120" w:after="120"/>
              <w:ind w:left="120" w:right="120"/>
              <w:jc w:val="center"/>
              <w:rPr>
                <w:color w:val="000000"/>
                <w:sz w:val="24"/>
                <w:szCs w:val="24"/>
              </w:rPr>
            </w:pPr>
            <w:proofErr w:type="spellStart"/>
            <w:r w:rsidRPr="00C05049">
              <w:rPr>
                <w:color w:val="000000"/>
                <w:sz w:val="24"/>
                <w:szCs w:val="24"/>
              </w:rPr>
              <w:t>Josilene</w:t>
            </w:r>
            <w:proofErr w:type="spellEnd"/>
            <w:r w:rsidRPr="00C05049">
              <w:rPr>
                <w:color w:val="000000"/>
                <w:sz w:val="24"/>
                <w:szCs w:val="24"/>
              </w:rPr>
              <w:t xml:space="preserve"> Pessoa De Alcantara</w:t>
            </w:r>
          </w:p>
        </w:tc>
        <w:tc>
          <w:tcPr>
            <w:tcW w:w="2098" w:type="dxa"/>
            <w:tcBorders>
              <w:top w:val="outset" w:sz="6" w:space="0" w:color="auto"/>
              <w:left w:val="outset" w:sz="6" w:space="0" w:color="auto"/>
              <w:bottom w:val="outset" w:sz="6" w:space="0" w:color="auto"/>
              <w:right w:val="outset" w:sz="6" w:space="0" w:color="auto"/>
            </w:tcBorders>
            <w:vAlign w:val="center"/>
            <w:hideMark/>
          </w:tcPr>
          <w:p w14:paraId="5385C6B6"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062.088.254-90</w:t>
            </w:r>
          </w:p>
        </w:tc>
      </w:tr>
      <w:tr w:rsidR="00C05049" w:rsidRPr="00C05049" w14:paraId="49E3243B"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A8B2BC"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D898D"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2A2FD"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Priscila De Medeiros Souza Nobre</w:t>
            </w:r>
          </w:p>
        </w:tc>
        <w:tc>
          <w:tcPr>
            <w:tcW w:w="2098" w:type="dxa"/>
            <w:tcBorders>
              <w:top w:val="outset" w:sz="6" w:space="0" w:color="auto"/>
              <w:left w:val="outset" w:sz="6" w:space="0" w:color="auto"/>
              <w:bottom w:val="outset" w:sz="6" w:space="0" w:color="auto"/>
              <w:right w:val="outset" w:sz="6" w:space="0" w:color="auto"/>
            </w:tcBorders>
            <w:vAlign w:val="center"/>
            <w:hideMark/>
          </w:tcPr>
          <w:p w14:paraId="6C63C0AA"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058.079.584-54</w:t>
            </w:r>
          </w:p>
        </w:tc>
      </w:tr>
      <w:tr w:rsidR="00C05049" w:rsidRPr="00C05049" w14:paraId="01465241"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F1C99F"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0989A"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B1C7E"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Renata Cunha De Aguiar</w:t>
            </w:r>
          </w:p>
        </w:tc>
        <w:tc>
          <w:tcPr>
            <w:tcW w:w="2098" w:type="dxa"/>
            <w:tcBorders>
              <w:top w:val="outset" w:sz="6" w:space="0" w:color="auto"/>
              <w:left w:val="outset" w:sz="6" w:space="0" w:color="auto"/>
              <w:bottom w:val="outset" w:sz="6" w:space="0" w:color="auto"/>
              <w:right w:val="outset" w:sz="6" w:space="0" w:color="auto"/>
            </w:tcBorders>
            <w:vAlign w:val="center"/>
            <w:hideMark/>
          </w:tcPr>
          <w:p w14:paraId="2A00F1BB"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101.367.664-55</w:t>
            </w:r>
          </w:p>
        </w:tc>
      </w:tr>
      <w:tr w:rsidR="00C05049" w:rsidRPr="00C05049" w14:paraId="76630148"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CE2763"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9B50A"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32F30" w14:textId="77777777" w:rsidR="00C05049" w:rsidRPr="00C05049" w:rsidRDefault="00C05049" w:rsidP="00C05049">
            <w:pPr>
              <w:spacing w:before="120" w:after="120"/>
              <w:ind w:left="120" w:right="120"/>
              <w:jc w:val="center"/>
              <w:rPr>
                <w:color w:val="000000"/>
                <w:sz w:val="24"/>
                <w:szCs w:val="24"/>
              </w:rPr>
            </w:pPr>
            <w:proofErr w:type="spellStart"/>
            <w:r w:rsidRPr="00C05049">
              <w:rPr>
                <w:color w:val="000000"/>
                <w:sz w:val="24"/>
                <w:szCs w:val="24"/>
              </w:rPr>
              <w:t>Rayanna</w:t>
            </w:r>
            <w:proofErr w:type="spellEnd"/>
            <w:r w:rsidRPr="00C05049">
              <w:rPr>
                <w:color w:val="000000"/>
                <w:sz w:val="24"/>
                <w:szCs w:val="24"/>
              </w:rPr>
              <w:t xml:space="preserve"> Beatriz Barbosa Da Silveira Mendonça</w:t>
            </w:r>
          </w:p>
        </w:tc>
        <w:tc>
          <w:tcPr>
            <w:tcW w:w="2098" w:type="dxa"/>
            <w:tcBorders>
              <w:top w:val="outset" w:sz="6" w:space="0" w:color="auto"/>
              <w:left w:val="outset" w:sz="6" w:space="0" w:color="auto"/>
              <w:bottom w:val="outset" w:sz="6" w:space="0" w:color="auto"/>
              <w:right w:val="outset" w:sz="6" w:space="0" w:color="auto"/>
            </w:tcBorders>
            <w:vAlign w:val="center"/>
            <w:hideMark/>
          </w:tcPr>
          <w:p w14:paraId="63A61AE7"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095.207.584-96</w:t>
            </w:r>
          </w:p>
        </w:tc>
      </w:tr>
      <w:tr w:rsidR="00C05049" w:rsidRPr="00C05049" w14:paraId="0BE2E63B"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35208A"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E31DD"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BBC0F"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Bruno Medeiros Cunha</w:t>
            </w:r>
          </w:p>
        </w:tc>
        <w:tc>
          <w:tcPr>
            <w:tcW w:w="2098" w:type="dxa"/>
            <w:tcBorders>
              <w:top w:val="outset" w:sz="6" w:space="0" w:color="auto"/>
              <w:left w:val="outset" w:sz="6" w:space="0" w:color="auto"/>
              <w:bottom w:val="outset" w:sz="6" w:space="0" w:color="auto"/>
              <w:right w:val="outset" w:sz="6" w:space="0" w:color="auto"/>
            </w:tcBorders>
            <w:vAlign w:val="center"/>
            <w:hideMark/>
          </w:tcPr>
          <w:p w14:paraId="7DAA5DF1"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076.137.914-24</w:t>
            </w:r>
          </w:p>
        </w:tc>
      </w:tr>
      <w:tr w:rsidR="00C05049" w:rsidRPr="00C05049" w14:paraId="5D437D55"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A72CB1"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A522D"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F53F2"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 xml:space="preserve">Thiago Emanuel </w:t>
            </w:r>
            <w:proofErr w:type="spellStart"/>
            <w:r w:rsidRPr="00C05049">
              <w:rPr>
                <w:color w:val="000000"/>
                <w:sz w:val="24"/>
                <w:szCs w:val="24"/>
              </w:rPr>
              <w:t>Véras</w:t>
            </w:r>
            <w:proofErr w:type="spellEnd"/>
            <w:r w:rsidRPr="00C05049">
              <w:rPr>
                <w:color w:val="000000"/>
                <w:sz w:val="24"/>
                <w:szCs w:val="24"/>
              </w:rPr>
              <w:t xml:space="preserve"> Lemos</w:t>
            </w:r>
          </w:p>
        </w:tc>
        <w:tc>
          <w:tcPr>
            <w:tcW w:w="2098" w:type="dxa"/>
            <w:tcBorders>
              <w:top w:val="outset" w:sz="6" w:space="0" w:color="auto"/>
              <w:left w:val="outset" w:sz="6" w:space="0" w:color="auto"/>
              <w:bottom w:val="outset" w:sz="6" w:space="0" w:color="auto"/>
              <w:right w:val="outset" w:sz="6" w:space="0" w:color="auto"/>
            </w:tcBorders>
            <w:vAlign w:val="center"/>
            <w:hideMark/>
          </w:tcPr>
          <w:p w14:paraId="41A475AE"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076.762.254-50</w:t>
            </w:r>
          </w:p>
        </w:tc>
      </w:tr>
      <w:tr w:rsidR="00C05049" w:rsidRPr="00C05049" w14:paraId="06A6F025"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2C2004"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4EFC7"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F7338" w14:textId="77777777" w:rsidR="00C05049" w:rsidRPr="00C05049" w:rsidRDefault="00C05049" w:rsidP="00C05049">
            <w:pPr>
              <w:spacing w:before="120" w:after="120"/>
              <w:ind w:left="120" w:right="120"/>
              <w:jc w:val="center"/>
              <w:rPr>
                <w:color w:val="000000"/>
                <w:sz w:val="24"/>
                <w:szCs w:val="24"/>
              </w:rPr>
            </w:pPr>
            <w:proofErr w:type="spellStart"/>
            <w:r w:rsidRPr="00C05049">
              <w:rPr>
                <w:color w:val="000000"/>
                <w:sz w:val="24"/>
                <w:szCs w:val="24"/>
              </w:rPr>
              <w:t>Frankswell</w:t>
            </w:r>
            <w:proofErr w:type="spellEnd"/>
            <w:r w:rsidRPr="00C05049">
              <w:rPr>
                <w:color w:val="000000"/>
                <w:sz w:val="24"/>
                <w:szCs w:val="24"/>
              </w:rPr>
              <w:t xml:space="preserve"> </w:t>
            </w:r>
            <w:proofErr w:type="spellStart"/>
            <w:r w:rsidRPr="00C05049">
              <w:rPr>
                <w:color w:val="000000"/>
                <w:sz w:val="24"/>
                <w:szCs w:val="24"/>
              </w:rPr>
              <w:t>Mackson</w:t>
            </w:r>
            <w:proofErr w:type="spellEnd"/>
            <w:r w:rsidRPr="00C05049">
              <w:rPr>
                <w:color w:val="000000"/>
                <w:sz w:val="24"/>
                <w:szCs w:val="24"/>
              </w:rPr>
              <w:t xml:space="preserve"> Soares De Moura</w:t>
            </w:r>
          </w:p>
        </w:tc>
        <w:tc>
          <w:tcPr>
            <w:tcW w:w="2098" w:type="dxa"/>
            <w:tcBorders>
              <w:top w:val="outset" w:sz="6" w:space="0" w:color="auto"/>
              <w:left w:val="outset" w:sz="6" w:space="0" w:color="auto"/>
              <w:bottom w:val="outset" w:sz="6" w:space="0" w:color="auto"/>
              <w:right w:val="outset" w:sz="6" w:space="0" w:color="auto"/>
            </w:tcBorders>
            <w:vAlign w:val="center"/>
            <w:hideMark/>
          </w:tcPr>
          <w:p w14:paraId="2DF40D17"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072.623.684-51</w:t>
            </w:r>
          </w:p>
        </w:tc>
      </w:tr>
      <w:tr w:rsidR="00C05049" w:rsidRPr="00C05049" w14:paraId="6F890BBB"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57652D"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CD14FDB"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15C99"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Erica Damasceno Oliveira</w:t>
            </w:r>
          </w:p>
        </w:tc>
        <w:tc>
          <w:tcPr>
            <w:tcW w:w="2098" w:type="dxa"/>
            <w:tcBorders>
              <w:top w:val="outset" w:sz="6" w:space="0" w:color="auto"/>
              <w:left w:val="outset" w:sz="6" w:space="0" w:color="auto"/>
              <w:bottom w:val="outset" w:sz="6" w:space="0" w:color="auto"/>
              <w:right w:val="outset" w:sz="6" w:space="0" w:color="auto"/>
            </w:tcBorders>
            <w:vAlign w:val="center"/>
            <w:hideMark/>
          </w:tcPr>
          <w:p w14:paraId="6A7A43D4"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032.735.313-98</w:t>
            </w:r>
          </w:p>
        </w:tc>
      </w:tr>
      <w:tr w:rsidR="00C05049" w:rsidRPr="00C05049" w14:paraId="7311BFBA"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93FE77"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60D0D"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 xml:space="preserve">QOS </w:t>
            </w:r>
            <w:proofErr w:type="spellStart"/>
            <w:r w:rsidRPr="00C05049">
              <w:rPr>
                <w:color w:val="000000"/>
                <w:sz w:val="24"/>
                <w:szCs w:val="24"/>
              </w:rPr>
              <w:t>Enf</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E7F5BE7" w14:textId="77777777" w:rsidR="00C05049" w:rsidRPr="00C05049" w:rsidRDefault="00C05049" w:rsidP="00C05049">
            <w:pPr>
              <w:spacing w:before="120" w:after="120"/>
              <w:ind w:left="120" w:right="120"/>
              <w:jc w:val="center"/>
              <w:rPr>
                <w:color w:val="000000"/>
                <w:sz w:val="24"/>
                <w:szCs w:val="24"/>
              </w:rPr>
            </w:pPr>
            <w:proofErr w:type="spellStart"/>
            <w:r w:rsidRPr="00C05049">
              <w:rPr>
                <w:color w:val="000000"/>
                <w:sz w:val="24"/>
                <w:szCs w:val="24"/>
              </w:rPr>
              <w:t>Izabella</w:t>
            </w:r>
            <w:proofErr w:type="spellEnd"/>
            <w:r w:rsidRPr="00C05049">
              <w:rPr>
                <w:color w:val="000000"/>
                <w:sz w:val="24"/>
                <w:szCs w:val="24"/>
              </w:rPr>
              <w:t xml:space="preserve"> Maria De Mello Cavalcanti Tenório</w:t>
            </w:r>
          </w:p>
        </w:tc>
        <w:tc>
          <w:tcPr>
            <w:tcW w:w="2098" w:type="dxa"/>
            <w:tcBorders>
              <w:top w:val="outset" w:sz="6" w:space="0" w:color="auto"/>
              <w:left w:val="outset" w:sz="6" w:space="0" w:color="auto"/>
              <w:bottom w:val="outset" w:sz="6" w:space="0" w:color="auto"/>
              <w:right w:val="outset" w:sz="6" w:space="0" w:color="auto"/>
            </w:tcBorders>
            <w:vAlign w:val="center"/>
            <w:hideMark/>
          </w:tcPr>
          <w:p w14:paraId="66F57EE3"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012.402.084-48</w:t>
            </w:r>
          </w:p>
        </w:tc>
      </w:tr>
      <w:tr w:rsidR="00C05049" w:rsidRPr="00C05049" w14:paraId="5697C0B7"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F526AE"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98818"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70B56" w14:textId="77777777" w:rsidR="00C05049" w:rsidRPr="00C05049" w:rsidRDefault="00C05049" w:rsidP="00C05049">
            <w:pPr>
              <w:spacing w:before="120" w:after="120"/>
              <w:ind w:left="120" w:right="120"/>
              <w:jc w:val="center"/>
              <w:rPr>
                <w:color w:val="000000"/>
                <w:sz w:val="24"/>
                <w:szCs w:val="24"/>
              </w:rPr>
            </w:pPr>
            <w:proofErr w:type="spellStart"/>
            <w:r w:rsidRPr="00C05049">
              <w:rPr>
                <w:color w:val="000000"/>
                <w:sz w:val="24"/>
                <w:szCs w:val="24"/>
              </w:rPr>
              <w:t>Icaro</w:t>
            </w:r>
            <w:proofErr w:type="spellEnd"/>
            <w:r w:rsidRPr="00C05049">
              <w:rPr>
                <w:color w:val="000000"/>
                <w:sz w:val="24"/>
                <w:szCs w:val="24"/>
              </w:rPr>
              <w:t xml:space="preserve"> Daniel Carrilho </w:t>
            </w:r>
            <w:proofErr w:type="spellStart"/>
            <w:r w:rsidRPr="00C05049">
              <w:rPr>
                <w:color w:val="000000"/>
                <w:sz w:val="24"/>
                <w:szCs w:val="24"/>
              </w:rPr>
              <w:t>Diogenes</w:t>
            </w:r>
            <w:proofErr w:type="spellEnd"/>
          </w:p>
        </w:tc>
        <w:tc>
          <w:tcPr>
            <w:tcW w:w="2098" w:type="dxa"/>
            <w:tcBorders>
              <w:top w:val="outset" w:sz="6" w:space="0" w:color="auto"/>
              <w:left w:val="outset" w:sz="6" w:space="0" w:color="auto"/>
              <w:bottom w:val="outset" w:sz="6" w:space="0" w:color="auto"/>
              <w:right w:val="outset" w:sz="6" w:space="0" w:color="auto"/>
            </w:tcBorders>
            <w:vAlign w:val="center"/>
            <w:hideMark/>
          </w:tcPr>
          <w:p w14:paraId="258ABD95"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063.525.364-09</w:t>
            </w:r>
          </w:p>
        </w:tc>
      </w:tr>
      <w:tr w:rsidR="00C05049" w:rsidRPr="00C05049" w14:paraId="1FB87963"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C9002E"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89411"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CD</w:t>
            </w:r>
          </w:p>
        </w:tc>
        <w:tc>
          <w:tcPr>
            <w:tcW w:w="0" w:type="auto"/>
            <w:tcBorders>
              <w:top w:val="outset" w:sz="6" w:space="0" w:color="auto"/>
              <w:left w:val="outset" w:sz="6" w:space="0" w:color="auto"/>
              <w:bottom w:val="outset" w:sz="6" w:space="0" w:color="auto"/>
              <w:right w:val="outset" w:sz="6" w:space="0" w:color="auto"/>
            </w:tcBorders>
            <w:vAlign w:val="center"/>
            <w:hideMark/>
          </w:tcPr>
          <w:p w14:paraId="21F52239"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Matheus Silva Do Nascimento</w:t>
            </w:r>
          </w:p>
        </w:tc>
        <w:tc>
          <w:tcPr>
            <w:tcW w:w="2098" w:type="dxa"/>
            <w:tcBorders>
              <w:top w:val="outset" w:sz="6" w:space="0" w:color="auto"/>
              <w:left w:val="outset" w:sz="6" w:space="0" w:color="auto"/>
              <w:bottom w:val="outset" w:sz="6" w:space="0" w:color="auto"/>
              <w:right w:val="outset" w:sz="6" w:space="0" w:color="auto"/>
            </w:tcBorders>
            <w:vAlign w:val="center"/>
            <w:hideMark/>
          </w:tcPr>
          <w:p w14:paraId="542EBA93"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138.446.547-20</w:t>
            </w:r>
          </w:p>
        </w:tc>
      </w:tr>
      <w:tr w:rsidR="00C05049" w:rsidRPr="00C05049" w14:paraId="761AF3E6"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159898"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BB996"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 xml:space="preserve">QOS </w:t>
            </w:r>
            <w:proofErr w:type="spellStart"/>
            <w:r w:rsidRPr="00C05049">
              <w:rPr>
                <w:color w:val="000000"/>
                <w:sz w:val="24"/>
                <w:szCs w:val="24"/>
              </w:rPr>
              <w:t>Enf</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15B9C72" w14:textId="77777777" w:rsidR="00C05049" w:rsidRPr="00C05049" w:rsidRDefault="00C05049" w:rsidP="00C05049">
            <w:pPr>
              <w:spacing w:before="120" w:after="120"/>
              <w:ind w:left="120" w:right="120"/>
              <w:jc w:val="center"/>
              <w:rPr>
                <w:color w:val="000000"/>
                <w:sz w:val="24"/>
                <w:szCs w:val="24"/>
              </w:rPr>
            </w:pPr>
            <w:proofErr w:type="spellStart"/>
            <w:r w:rsidRPr="00C05049">
              <w:rPr>
                <w:color w:val="000000"/>
                <w:sz w:val="24"/>
                <w:szCs w:val="24"/>
              </w:rPr>
              <w:t>Leidyanny</w:t>
            </w:r>
            <w:proofErr w:type="spellEnd"/>
            <w:r w:rsidRPr="00C05049">
              <w:rPr>
                <w:color w:val="000000"/>
                <w:sz w:val="24"/>
                <w:szCs w:val="24"/>
              </w:rPr>
              <w:t xml:space="preserve"> Barbosa De Medeiros</w:t>
            </w:r>
          </w:p>
        </w:tc>
        <w:tc>
          <w:tcPr>
            <w:tcW w:w="2098" w:type="dxa"/>
            <w:tcBorders>
              <w:top w:val="outset" w:sz="6" w:space="0" w:color="auto"/>
              <w:left w:val="outset" w:sz="6" w:space="0" w:color="auto"/>
              <w:bottom w:val="outset" w:sz="6" w:space="0" w:color="auto"/>
              <w:right w:val="outset" w:sz="6" w:space="0" w:color="auto"/>
            </w:tcBorders>
            <w:vAlign w:val="center"/>
            <w:hideMark/>
          </w:tcPr>
          <w:p w14:paraId="328D69A7"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082.404.234-42</w:t>
            </w:r>
          </w:p>
        </w:tc>
      </w:tr>
      <w:tr w:rsidR="00C05049" w:rsidRPr="00C05049" w14:paraId="18C10F08"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0BA7CC"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0E1E6"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71583"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Leonardo Ferreira Nobre De Souza</w:t>
            </w:r>
          </w:p>
        </w:tc>
        <w:tc>
          <w:tcPr>
            <w:tcW w:w="2098" w:type="dxa"/>
            <w:tcBorders>
              <w:top w:val="outset" w:sz="6" w:space="0" w:color="auto"/>
              <w:left w:val="outset" w:sz="6" w:space="0" w:color="auto"/>
              <w:bottom w:val="outset" w:sz="6" w:space="0" w:color="auto"/>
              <w:right w:val="outset" w:sz="6" w:space="0" w:color="auto"/>
            </w:tcBorders>
            <w:vAlign w:val="center"/>
            <w:hideMark/>
          </w:tcPr>
          <w:p w14:paraId="56E13527"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068.279.754-52</w:t>
            </w:r>
          </w:p>
        </w:tc>
      </w:tr>
      <w:tr w:rsidR="00C05049" w:rsidRPr="00C05049" w14:paraId="6D3424DD"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6A7508"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8868E"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CD</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EB679"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 xml:space="preserve">Caroline De Farias </w:t>
            </w:r>
            <w:proofErr w:type="spellStart"/>
            <w:r w:rsidRPr="00C05049">
              <w:rPr>
                <w:color w:val="000000"/>
                <w:sz w:val="24"/>
                <w:szCs w:val="24"/>
              </w:rPr>
              <w:t>Charamba</w:t>
            </w:r>
            <w:proofErr w:type="spellEnd"/>
          </w:p>
        </w:tc>
        <w:tc>
          <w:tcPr>
            <w:tcW w:w="2098" w:type="dxa"/>
            <w:tcBorders>
              <w:top w:val="outset" w:sz="6" w:space="0" w:color="auto"/>
              <w:left w:val="outset" w:sz="6" w:space="0" w:color="auto"/>
              <w:bottom w:val="outset" w:sz="6" w:space="0" w:color="auto"/>
              <w:right w:val="outset" w:sz="6" w:space="0" w:color="auto"/>
            </w:tcBorders>
            <w:vAlign w:val="center"/>
            <w:hideMark/>
          </w:tcPr>
          <w:p w14:paraId="37DB2556"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087.162.364-16</w:t>
            </w:r>
          </w:p>
        </w:tc>
      </w:tr>
      <w:tr w:rsidR="00C05049" w:rsidRPr="00C05049" w14:paraId="29F23529"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771D36"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85BE2"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9E0F1" w14:textId="77777777" w:rsidR="00C05049" w:rsidRPr="00C05049" w:rsidRDefault="00C05049" w:rsidP="00C05049">
            <w:pPr>
              <w:spacing w:before="120" w:after="120"/>
              <w:ind w:left="120" w:right="120"/>
              <w:jc w:val="center"/>
              <w:rPr>
                <w:color w:val="000000"/>
                <w:sz w:val="24"/>
                <w:szCs w:val="24"/>
              </w:rPr>
            </w:pPr>
            <w:proofErr w:type="spellStart"/>
            <w:r w:rsidRPr="00C05049">
              <w:rPr>
                <w:color w:val="000000"/>
                <w:sz w:val="24"/>
                <w:szCs w:val="24"/>
              </w:rPr>
              <w:t>Stefânie</w:t>
            </w:r>
            <w:proofErr w:type="spellEnd"/>
            <w:r w:rsidRPr="00C05049">
              <w:rPr>
                <w:color w:val="000000"/>
                <w:sz w:val="24"/>
                <w:szCs w:val="24"/>
              </w:rPr>
              <w:t xml:space="preserve"> Rodrigues Lima Pinheiro</w:t>
            </w:r>
          </w:p>
        </w:tc>
        <w:tc>
          <w:tcPr>
            <w:tcW w:w="2098" w:type="dxa"/>
            <w:tcBorders>
              <w:top w:val="outset" w:sz="6" w:space="0" w:color="auto"/>
              <w:left w:val="outset" w:sz="6" w:space="0" w:color="auto"/>
              <w:bottom w:val="outset" w:sz="6" w:space="0" w:color="auto"/>
              <w:right w:val="outset" w:sz="6" w:space="0" w:color="auto"/>
            </w:tcBorders>
            <w:vAlign w:val="center"/>
            <w:hideMark/>
          </w:tcPr>
          <w:p w14:paraId="4A975059"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072.939.874-98</w:t>
            </w:r>
          </w:p>
        </w:tc>
      </w:tr>
      <w:tr w:rsidR="00C05049" w:rsidRPr="00C05049" w14:paraId="50F1427E"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EE1CAB"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E9D7F"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CCEA6"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 xml:space="preserve">Juliana </w:t>
            </w:r>
            <w:proofErr w:type="spellStart"/>
            <w:r w:rsidRPr="00C05049">
              <w:rPr>
                <w:color w:val="000000"/>
                <w:sz w:val="24"/>
                <w:szCs w:val="24"/>
              </w:rPr>
              <w:t>Rampazzo</w:t>
            </w:r>
            <w:proofErr w:type="spellEnd"/>
            <w:r w:rsidRPr="00C05049">
              <w:rPr>
                <w:color w:val="000000"/>
                <w:sz w:val="24"/>
                <w:szCs w:val="24"/>
              </w:rPr>
              <w:t xml:space="preserve"> </w:t>
            </w:r>
            <w:proofErr w:type="spellStart"/>
            <w:r w:rsidRPr="00C05049">
              <w:rPr>
                <w:color w:val="000000"/>
                <w:sz w:val="24"/>
                <w:szCs w:val="24"/>
              </w:rPr>
              <w:t>Buemerad</w:t>
            </w:r>
            <w:proofErr w:type="spellEnd"/>
          </w:p>
        </w:tc>
        <w:tc>
          <w:tcPr>
            <w:tcW w:w="2098" w:type="dxa"/>
            <w:tcBorders>
              <w:top w:val="outset" w:sz="6" w:space="0" w:color="auto"/>
              <w:left w:val="outset" w:sz="6" w:space="0" w:color="auto"/>
              <w:bottom w:val="outset" w:sz="6" w:space="0" w:color="auto"/>
              <w:right w:val="outset" w:sz="6" w:space="0" w:color="auto"/>
            </w:tcBorders>
            <w:vAlign w:val="center"/>
            <w:hideMark/>
          </w:tcPr>
          <w:p w14:paraId="4410BB61"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012.194.632-05</w:t>
            </w:r>
          </w:p>
        </w:tc>
      </w:tr>
      <w:tr w:rsidR="00C05049" w:rsidRPr="00C05049" w14:paraId="0F8D44FC"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90B5D6"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CB952"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E4BD0"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 xml:space="preserve">Patrick </w:t>
            </w:r>
            <w:proofErr w:type="spellStart"/>
            <w:r w:rsidRPr="00C05049">
              <w:rPr>
                <w:color w:val="000000"/>
                <w:sz w:val="24"/>
                <w:szCs w:val="24"/>
              </w:rPr>
              <w:t>Vanttinny</w:t>
            </w:r>
            <w:proofErr w:type="spellEnd"/>
            <w:r w:rsidRPr="00C05049">
              <w:rPr>
                <w:color w:val="000000"/>
                <w:sz w:val="24"/>
                <w:szCs w:val="24"/>
              </w:rPr>
              <w:t xml:space="preserve"> Vieira De Oliveira</w:t>
            </w:r>
          </w:p>
        </w:tc>
        <w:tc>
          <w:tcPr>
            <w:tcW w:w="2098" w:type="dxa"/>
            <w:tcBorders>
              <w:top w:val="outset" w:sz="6" w:space="0" w:color="auto"/>
              <w:left w:val="outset" w:sz="6" w:space="0" w:color="auto"/>
              <w:bottom w:val="outset" w:sz="6" w:space="0" w:color="auto"/>
              <w:right w:val="outset" w:sz="6" w:space="0" w:color="auto"/>
            </w:tcBorders>
            <w:vAlign w:val="center"/>
            <w:hideMark/>
          </w:tcPr>
          <w:p w14:paraId="172F6047"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083.382.464-33</w:t>
            </w:r>
          </w:p>
        </w:tc>
      </w:tr>
      <w:tr w:rsidR="00C05049" w:rsidRPr="00C05049" w14:paraId="4EAE9FC3"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9C2C13"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3950B"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 xml:space="preserve">QOS </w:t>
            </w:r>
            <w:proofErr w:type="spellStart"/>
            <w:r w:rsidRPr="00C05049">
              <w:rPr>
                <w:color w:val="000000"/>
                <w:sz w:val="24"/>
                <w:szCs w:val="24"/>
              </w:rPr>
              <w:t>Farm</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C898D0E" w14:textId="77777777" w:rsidR="00C05049" w:rsidRPr="00C05049" w:rsidRDefault="00C05049" w:rsidP="00C05049">
            <w:pPr>
              <w:spacing w:before="120" w:after="120"/>
              <w:ind w:left="120" w:right="120"/>
              <w:jc w:val="center"/>
              <w:rPr>
                <w:color w:val="000000"/>
                <w:sz w:val="24"/>
                <w:szCs w:val="24"/>
              </w:rPr>
            </w:pPr>
            <w:proofErr w:type="spellStart"/>
            <w:r w:rsidRPr="00C05049">
              <w:rPr>
                <w:color w:val="000000"/>
                <w:sz w:val="24"/>
                <w:szCs w:val="24"/>
              </w:rPr>
              <w:t>Thiego</w:t>
            </w:r>
            <w:proofErr w:type="spellEnd"/>
            <w:r w:rsidRPr="00C05049">
              <w:rPr>
                <w:color w:val="000000"/>
                <w:sz w:val="24"/>
                <w:szCs w:val="24"/>
              </w:rPr>
              <w:t xml:space="preserve"> Santos De Araújo</w:t>
            </w:r>
          </w:p>
        </w:tc>
        <w:tc>
          <w:tcPr>
            <w:tcW w:w="2098" w:type="dxa"/>
            <w:tcBorders>
              <w:top w:val="outset" w:sz="6" w:space="0" w:color="auto"/>
              <w:left w:val="outset" w:sz="6" w:space="0" w:color="auto"/>
              <w:bottom w:val="outset" w:sz="6" w:space="0" w:color="auto"/>
              <w:right w:val="outset" w:sz="6" w:space="0" w:color="auto"/>
            </w:tcBorders>
            <w:vAlign w:val="center"/>
            <w:hideMark/>
          </w:tcPr>
          <w:p w14:paraId="63F5258E"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013.824.164-31</w:t>
            </w:r>
          </w:p>
        </w:tc>
      </w:tr>
      <w:tr w:rsidR="00C05049" w:rsidRPr="00C05049" w14:paraId="72B21542"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33DA41"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89DFF"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E203D2"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Joana Kelly Barbosa Amorim Leitão</w:t>
            </w:r>
          </w:p>
        </w:tc>
        <w:tc>
          <w:tcPr>
            <w:tcW w:w="2098" w:type="dxa"/>
            <w:tcBorders>
              <w:top w:val="outset" w:sz="6" w:space="0" w:color="auto"/>
              <w:left w:val="outset" w:sz="6" w:space="0" w:color="auto"/>
              <w:bottom w:val="outset" w:sz="6" w:space="0" w:color="auto"/>
              <w:right w:val="outset" w:sz="6" w:space="0" w:color="auto"/>
            </w:tcBorders>
            <w:vAlign w:val="center"/>
            <w:hideMark/>
          </w:tcPr>
          <w:p w14:paraId="71B9745D"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064.477.213-19</w:t>
            </w:r>
          </w:p>
        </w:tc>
      </w:tr>
      <w:tr w:rsidR="00C05049" w:rsidRPr="00C05049" w14:paraId="77F303D6"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E68062"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26</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80FBD"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0E07ADC" w14:textId="77777777" w:rsidR="00C05049" w:rsidRPr="00C05049" w:rsidRDefault="00C05049" w:rsidP="00C05049">
            <w:pPr>
              <w:spacing w:before="120" w:after="120"/>
              <w:ind w:left="120" w:right="120"/>
              <w:jc w:val="center"/>
              <w:rPr>
                <w:color w:val="000000"/>
                <w:sz w:val="24"/>
                <w:szCs w:val="24"/>
              </w:rPr>
            </w:pPr>
            <w:proofErr w:type="spellStart"/>
            <w:r w:rsidRPr="00C05049">
              <w:rPr>
                <w:color w:val="000000"/>
                <w:sz w:val="24"/>
                <w:szCs w:val="24"/>
              </w:rPr>
              <w:t>Epifanio</w:t>
            </w:r>
            <w:proofErr w:type="spellEnd"/>
            <w:r w:rsidRPr="00C05049">
              <w:rPr>
                <w:color w:val="000000"/>
                <w:sz w:val="24"/>
                <w:szCs w:val="24"/>
              </w:rPr>
              <w:t xml:space="preserve"> Silvino Do Monte Junior</w:t>
            </w:r>
          </w:p>
        </w:tc>
        <w:tc>
          <w:tcPr>
            <w:tcW w:w="2098" w:type="dxa"/>
            <w:tcBorders>
              <w:top w:val="outset" w:sz="6" w:space="0" w:color="auto"/>
              <w:left w:val="outset" w:sz="6" w:space="0" w:color="auto"/>
              <w:bottom w:val="outset" w:sz="6" w:space="0" w:color="auto"/>
              <w:right w:val="outset" w:sz="6" w:space="0" w:color="auto"/>
            </w:tcBorders>
            <w:vAlign w:val="center"/>
            <w:hideMark/>
          </w:tcPr>
          <w:p w14:paraId="7ED62269"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050.156.864-63</w:t>
            </w:r>
          </w:p>
        </w:tc>
      </w:tr>
      <w:tr w:rsidR="00C05049" w:rsidRPr="00C05049" w14:paraId="5FF68374"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E725F3"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27</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7A2D5"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EB121"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Camila Marinho De Miranda Oliveira Meireles</w:t>
            </w:r>
          </w:p>
        </w:tc>
        <w:tc>
          <w:tcPr>
            <w:tcW w:w="2098" w:type="dxa"/>
            <w:tcBorders>
              <w:top w:val="outset" w:sz="6" w:space="0" w:color="auto"/>
              <w:left w:val="outset" w:sz="6" w:space="0" w:color="auto"/>
              <w:bottom w:val="outset" w:sz="6" w:space="0" w:color="auto"/>
              <w:right w:val="outset" w:sz="6" w:space="0" w:color="auto"/>
            </w:tcBorders>
            <w:vAlign w:val="center"/>
            <w:hideMark/>
          </w:tcPr>
          <w:p w14:paraId="347DFA42"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082.424.144-40</w:t>
            </w:r>
          </w:p>
        </w:tc>
      </w:tr>
      <w:tr w:rsidR="00C05049" w:rsidRPr="00C05049" w14:paraId="6602FCC6"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1DDA53"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28</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D6C2F"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C0C3C"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Mário Guimarães De Amorim</w:t>
            </w:r>
          </w:p>
        </w:tc>
        <w:tc>
          <w:tcPr>
            <w:tcW w:w="2098" w:type="dxa"/>
            <w:tcBorders>
              <w:top w:val="outset" w:sz="6" w:space="0" w:color="auto"/>
              <w:left w:val="outset" w:sz="6" w:space="0" w:color="auto"/>
              <w:bottom w:val="outset" w:sz="6" w:space="0" w:color="auto"/>
              <w:right w:val="outset" w:sz="6" w:space="0" w:color="auto"/>
            </w:tcBorders>
            <w:vAlign w:val="center"/>
            <w:hideMark/>
          </w:tcPr>
          <w:p w14:paraId="5AAE265F"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014.770.254-21</w:t>
            </w:r>
          </w:p>
        </w:tc>
      </w:tr>
      <w:tr w:rsidR="00C05049" w:rsidRPr="00C05049" w14:paraId="2F20A7D3"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A83836"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29</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121E5"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CD</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E2376"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 xml:space="preserve">Cibele </w:t>
            </w:r>
            <w:proofErr w:type="spellStart"/>
            <w:r w:rsidRPr="00C05049">
              <w:rPr>
                <w:color w:val="000000"/>
                <w:sz w:val="24"/>
                <w:szCs w:val="24"/>
              </w:rPr>
              <w:t>Araujo</w:t>
            </w:r>
            <w:proofErr w:type="spellEnd"/>
            <w:r w:rsidRPr="00C05049">
              <w:rPr>
                <w:color w:val="000000"/>
                <w:sz w:val="24"/>
                <w:szCs w:val="24"/>
              </w:rPr>
              <w:t xml:space="preserve"> Arruda </w:t>
            </w:r>
            <w:proofErr w:type="spellStart"/>
            <w:r w:rsidRPr="00C05049">
              <w:rPr>
                <w:color w:val="000000"/>
                <w:sz w:val="24"/>
                <w:szCs w:val="24"/>
              </w:rPr>
              <w:t>Camara</w:t>
            </w:r>
            <w:proofErr w:type="spellEnd"/>
            <w:r w:rsidRPr="00C05049">
              <w:rPr>
                <w:color w:val="000000"/>
                <w:sz w:val="24"/>
                <w:szCs w:val="24"/>
              </w:rPr>
              <w:t xml:space="preserve"> De Andrade</w:t>
            </w:r>
          </w:p>
        </w:tc>
        <w:tc>
          <w:tcPr>
            <w:tcW w:w="2098" w:type="dxa"/>
            <w:tcBorders>
              <w:top w:val="outset" w:sz="6" w:space="0" w:color="auto"/>
              <w:left w:val="outset" w:sz="6" w:space="0" w:color="auto"/>
              <w:bottom w:val="outset" w:sz="6" w:space="0" w:color="auto"/>
              <w:right w:val="outset" w:sz="6" w:space="0" w:color="auto"/>
            </w:tcBorders>
            <w:vAlign w:val="center"/>
            <w:hideMark/>
          </w:tcPr>
          <w:p w14:paraId="2BA33478"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010.417.654-79</w:t>
            </w:r>
          </w:p>
        </w:tc>
      </w:tr>
      <w:tr w:rsidR="00C05049" w:rsidRPr="00C05049" w14:paraId="4967B9C1"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D32764"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AE3B8"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EF31E"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Felipe Augusto De Medeiros Cabral</w:t>
            </w:r>
          </w:p>
        </w:tc>
        <w:tc>
          <w:tcPr>
            <w:tcW w:w="2098" w:type="dxa"/>
            <w:tcBorders>
              <w:top w:val="outset" w:sz="6" w:space="0" w:color="auto"/>
              <w:left w:val="outset" w:sz="6" w:space="0" w:color="auto"/>
              <w:bottom w:val="outset" w:sz="6" w:space="0" w:color="auto"/>
              <w:right w:val="outset" w:sz="6" w:space="0" w:color="auto"/>
            </w:tcBorders>
            <w:vAlign w:val="center"/>
            <w:hideMark/>
          </w:tcPr>
          <w:p w14:paraId="7C61A79A"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046.013.474-40</w:t>
            </w:r>
          </w:p>
        </w:tc>
      </w:tr>
      <w:tr w:rsidR="00C05049" w:rsidRPr="00C05049" w14:paraId="3E79D94A"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4DEFDD"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lastRenderedPageBreak/>
              <w:t>31</w:t>
            </w:r>
          </w:p>
        </w:tc>
        <w:tc>
          <w:tcPr>
            <w:tcW w:w="0" w:type="auto"/>
            <w:tcBorders>
              <w:top w:val="outset" w:sz="6" w:space="0" w:color="auto"/>
              <w:left w:val="outset" w:sz="6" w:space="0" w:color="auto"/>
              <w:bottom w:val="outset" w:sz="6" w:space="0" w:color="auto"/>
              <w:right w:val="outset" w:sz="6" w:space="0" w:color="auto"/>
            </w:tcBorders>
            <w:vAlign w:val="center"/>
            <w:hideMark/>
          </w:tcPr>
          <w:p w14:paraId="67F7C773"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CD</w:t>
            </w:r>
          </w:p>
        </w:tc>
        <w:tc>
          <w:tcPr>
            <w:tcW w:w="0" w:type="auto"/>
            <w:tcBorders>
              <w:top w:val="outset" w:sz="6" w:space="0" w:color="auto"/>
              <w:left w:val="outset" w:sz="6" w:space="0" w:color="auto"/>
              <w:bottom w:val="outset" w:sz="6" w:space="0" w:color="auto"/>
              <w:right w:val="outset" w:sz="6" w:space="0" w:color="auto"/>
            </w:tcBorders>
            <w:vAlign w:val="center"/>
            <w:hideMark/>
          </w:tcPr>
          <w:p w14:paraId="27AB82A3"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 xml:space="preserve">Haroldo </w:t>
            </w:r>
            <w:proofErr w:type="spellStart"/>
            <w:r w:rsidRPr="00C05049">
              <w:rPr>
                <w:color w:val="000000"/>
                <w:sz w:val="24"/>
                <w:szCs w:val="24"/>
              </w:rPr>
              <w:t>Abuana</w:t>
            </w:r>
            <w:proofErr w:type="spellEnd"/>
            <w:r w:rsidRPr="00C05049">
              <w:rPr>
                <w:color w:val="000000"/>
                <w:sz w:val="24"/>
                <w:szCs w:val="24"/>
              </w:rPr>
              <w:t xml:space="preserve"> Osório Junior</w:t>
            </w:r>
          </w:p>
        </w:tc>
        <w:tc>
          <w:tcPr>
            <w:tcW w:w="2098" w:type="dxa"/>
            <w:tcBorders>
              <w:top w:val="outset" w:sz="6" w:space="0" w:color="auto"/>
              <w:left w:val="outset" w:sz="6" w:space="0" w:color="auto"/>
              <w:bottom w:val="outset" w:sz="6" w:space="0" w:color="auto"/>
              <w:right w:val="outset" w:sz="6" w:space="0" w:color="auto"/>
            </w:tcBorders>
            <w:vAlign w:val="center"/>
            <w:hideMark/>
          </w:tcPr>
          <w:p w14:paraId="79BF645A"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074.058.584-30</w:t>
            </w:r>
          </w:p>
        </w:tc>
      </w:tr>
      <w:tr w:rsidR="00C05049" w:rsidRPr="00C05049" w14:paraId="3F403EB2"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91CAD1"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32</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E9315"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D80B2" w14:textId="77777777" w:rsidR="00C05049" w:rsidRPr="00C05049" w:rsidRDefault="00C05049" w:rsidP="00C05049">
            <w:pPr>
              <w:spacing w:before="120" w:after="120"/>
              <w:ind w:left="120" w:right="120"/>
              <w:jc w:val="center"/>
              <w:rPr>
                <w:color w:val="000000"/>
                <w:sz w:val="24"/>
                <w:szCs w:val="24"/>
              </w:rPr>
            </w:pPr>
            <w:proofErr w:type="spellStart"/>
            <w:r w:rsidRPr="00C05049">
              <w:rPr>
                <w:color w:val="000000"/>
                <w:sz w:val="24"/>
                <w:szCs w:val="24"/>
              </w:rPr>
              <w:t>Laissa</w:t>
            </w:r>
            <w:proofErr w:type="spellEnd"/>
            <w:r w:rsidRPr="00C05049">
              <w:rPr>
                <w:color w:val="000000"/>
                <w:sz w:val="24"/>
                <w:szCs w:val="24"/>
              </w:rPr>
              <w:t xml:space="preserve"> </w:t>
            </w:r>
            <w:proofErr w:type="spellStart"/>
            <w:r w:rsidRPr="00C05049">
              <w:rPr>
                <w:color w:val="000000"/>
                <w:sz w:val="24"/>
                <w:szCs w:val="24"/>
              </w:rPr>
              <w:t>Wane</w:t>
            </w:r>
            <w:proofErr w:type="spellEnd"/>
            <w:r w:rsidRPr="00C05049">
              <w:rPr>
                <w:color w:val="000000"/>
                <w:sz w:val="24"/>
                <w:szCs w:val="24"/>
              </w:rPr>
              <w:t xml:space="preserve"> Cavalcante Rebouças</w:t>
            </w:r>
          </w:p>
        </w:tc>
        <w:tc>
          <w:tcPr>
            <w:tcW w:w="2098" w:type="dxa"/>
            <w:tcBorders>
              <w:top w:val="outset" w:sz="6" w:space="0" w:color="auto"/>
              <w:left w:val="outset" w:sz="6" w:space="0" w:color="auto"/>
              <w:bottom w:val="outset" w:sz="6" w:space="0" w:color="auto"/>
              <w:right w:val="outset" w:sz="6" w:space="0" w:color="auto"/>
            </w:tcBorders>
            <w:vAlign w:val="center"/>
            <w:hideMark/>
          </w:tcPr>
          <w:p w14:paraId="2E3EEE14"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013.603.384-97</w:t>
            </w:r>
          </w:p>
        </w:tc>
      </w:tr>
      <w:tr w:rsidR="00C05049" w:rsidRPr="00C05049" w14:paraId="55DBC87D"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B20CCE"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20205"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442B8"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 xml:space="preserve">Virginia </w:t>
            </w:r>
            <w:proofErr w:type="spellStart"/>
            <w:r w:rsidRPr="00C05049">
              <w:rPr>
                <w:color w:val="000000"/>
                <w:sz w:val="24"/>
                <w:szCs w:val="24"/>
              </w:rPr>
              <w:t>Williane</w:t>
            </w:r>
            <w:proofErr w:type="spellEnd"/>
            <w:r w:rsidRPr="00C05049">
              <w:rPr>
                <w:color w:val="000000"/>
                <w:sz w:val="24"/>
                <w:szCs w:val="24"/>
              </w:rPr>
              <w:t xml:space="preserve"> De Lima Motta</w:t>
            </w:r>
          </w:p>
        </w:tc>
        <w:tc>
          <w:tcPr>
            <w:tcW w:w="2098" w:type="dxa"/>
            <w:tcBorders>
              <w:top w:val="outset" w:sz="6" w:space="0" w:color="auto"/>
              <w:left w:val="outset" w:sz="6" w:space="0" w:color="auto"/>
              <w:bottom w:val="outset" w:sz="6" w:space="0" w:color="auto"/>
              <w:right w:val="outset" w:sz="6" w:space="0" w:color="auto"/>
            </w:tcBorders>
            <w:vAlign w:val="center"/>
            <w:hideMark/>
          </w:tcPr>
          <w:p w14:paraId="70F082EE"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088.468.324-93</w:t>
            </w:r>
          </w:p>
        </w:tc>
      </w:tr>
      <w:tr w:rsidR="00C05049" w:rsidRPr="00C05049" w14:paraId="7862E4B7"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A75021"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34</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9F156"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C20B8"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Angélica Kelly Pessoa Pascoal</w:t>
            </w:r>
          </w:p>
        </w:tc>
        <w:tc>
          <w:tcPr>
            <w:tcW w:w="2098" w:type="dxa"/>
            <w:tcBorders>
              <w:top w:val="outset" w:sz="6" w:space="0" w:color="auto"/>
              <w:left w:val="outset" w:sz="6" w:space="0" w:color="auto"/>
              <w:bottom w:val="outset" w:sz="6" w:space="0" w:color="auto"/>
              <w:right w:val="outset" w:sz="6" w:space="0" w:color="auto"/>
            </w:tcBorders>
            <w:vAlign w:val="center"/>
            <w:hideMark/>
          </w:tcPr>
          <w:p w14:paraId="533020B0"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112.336.074-05</w:t>
            </w:r>
          </w:p>
        </w:tc>
      </w:tr>
      <w:tr w:rsidR="00C05049" w:rsidRPr="00C05049" w14:paraId="3F61DE93"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ED2616"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35</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AD929"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9B218"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Vinicius Vieira De Alencar Caldas</w:t>
            </w:r>
          </w:p>
        </w:tc>
        <w:tc>
          <w:tcPr>
            <w:tcW w:w="2098" w:type="dxa"/>
            <w:tcBorders>
              <w:top w:val="outset" w:sz="6" w:space="0" w:color="auto"/>
              <w:left w:val="outset" w:sz="6" w:space="0" w:color="auto"/>
              <w:bottom w:val="outset" w:sz="6" w:space="0" w:color="auto"/>
              <w:right w:val="outset" w:sz="6" w:space="0" w:color="auto"/>
            </w:tcBorders>
            <w:vAlign w:val="center"/>
            <w:hideMark/>
          </w:tcPr>
          <w:p w14:paraId="3AC1FF09"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081.493.794-28</w:t>
            </w:r>
          </w:p>
        </w:tc>
      </w:tr>
      <w:tr w:rsidR="00C05049" w:rsidRPr="00C05049" w14:paraId="7C57455A"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A4933B"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36</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11281"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FB10F"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Getúlio Marinho</w:t>
            </w:r>
          </w:p>
        </w:tc>
        <w:tc>
          <w:tcPr>
            <w:tcW w:w="2098" w:type="dxa"/>
            <w:tcBorders>
              <w:top w:val="outset" w:sz="6" w:space="0" w:color="auto"/>
              <w:left w:val="outset" w:sz="6" w:space="0" w:color="auto"/>
              <w:bottom w:val="outset" w:sz="6" w:space="0" w:color="auto"/>
              <w:right w:val="outset" w:sz="6" w:space="0" w:color="auto"/>
            </w:tcBorders>
            <w:vAlign w:val="center"/>
            <w:hideMark/>
          </w:tcPr>
          <w:p w14:paraId="1AD87042"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073.224.494-36</w:t>
            </w:r>
          </w:p>
        </w:tc>
      </w:tr>
      <w:tr w:rsidR="00C05049" w:rsidRPr="00C05049" w14:paraId="32E39A7F"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0C826F"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37</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4B629"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D3AED"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Gabrielle Lima Feitosa</w:t>
            </w:r>
          </w:p>
        </w:tc>
        <w:tc>
          <w:tcPr>
            <w:tcW w:w="2098" w:type="dxa"/>
            <w:tcBorders>
              <w:top w:val="outset" w:sz="6" w:space="0" w:color="auto"/>
              <w:left w:val="outset" w:sz="6" w:space="0" w:color="auto"/>
              <w:bottom w:val="outset" w:sz="6" w:space="0" w:color="auto"/>
              <w:right w:val="outset" w:sz="6" w:space="0" w:color="auto"/>
            </w:tcBorders>
            <w:vAlign w:val="center"/>
            <w:hideMark/>
          </w:tcPr>
          <w:p w14:paraId="6CCA95D9"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040.881.463-28</w:t>
            </w:r>
          </w:p>
        </w:tc>
      </w:tr>
      <w:tr w:rsidR="00C05049" w:rsidRPr="00C05049" w14:paraId="4445DF1D"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AACCEE"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38</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4BBA7"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FAC70" w14:textId="77777777" w:rsidR="00C05049" w:rsidRPr="00C05049" w:rsidRDefault="00C05049" w:rsidP="00C05049">
            <w:pPr>
              <w:spacing w:before="120" w:after="120"/>
              <w:ind w:left="120" w:right="120"/>
              <w:jc w:val="center"/>
              <w:rPr>
                <w:color w:val="000000"/>
                <w:sz w:val="24"/>
                <w:szCs w:val="24"/>
              </w:rPr>
            </w:pPr>
            <w:proofErr w:type="spellStart"/>
            <w:r w:rsidRPr="00C05049">
              <w:rPr>
                <w:color w:val="000000"/>
                <w:sz w:val="24"/>
                <w:szCs w:val="24"/>
              </w:rPr>
              <w:t>Janilson</w:t>
            </w:r>
            <w:proofErr w:type="spellEnd"/>
            <w:r w:rsidRPr="00C05049">
              <w:rPr>
                <w:color w:val="000000"/>
                <w:sz w:val="24"/>
                <w:szCs w:val="24"/>
              </w:rPr>
              <w:t xml:space="preserve"> Dantas De Sousa Carvalho</w:t>
            </w:r>
          </w:p>
        </w:tc>
        <w:tc>
          <w:tcPr>
            <w:tcW w:w="2098" w:type="dxa"/>
            <w:tcBorders>
              <w:top w:val="outset" w:sz="6" w:space="0" w:color="auto"/>
              <w:left w:val="outset" w:sz="6" w:space="0" w:color="auto"/>
              <w:bottom w:val="outset" w:sz="6" w:space="0" w:color="auto"/>
              <w:right w:val="outset" w:sz="6" w:space="0" w:color="auto"/>
            </w:tcBorders>
            <w:vAlign w:val="center"/>
            <w:hideMark/>
          </w:tcPr>
          <w:p w14:paraId="68273C6C"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077.747.794-77</w:t>
            </w:r>
          </w:p>
        </w:tc>
      </w:tr>
      <w:tr w:rsidR="00C05049" w:rsidRPr="00C05049" w14:paraId="65ED3121"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8D3A3F"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39</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04D25"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CD</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C3824"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Annie Karoline Bezerra De Medeiros</w:t>
            </w:r>
          </w:p>
        </w:tc>
        <w:tc>
          <w:tcPr>
            <w:tcW w:w="2098" w:type="dxa"/>
            <w:tcBorders>
              <w:top w:val="outset" w:sz="6" w:space="0" w:color="auto"/>
              <w:left w:val="outset" w:sz="6" w:space="0" w:color="auto"/>
              <w:bottom w:val="outset" w:sz="6" w:space="0" w:color="auto"/>
              <w:right w:val="outset" w:sz="6" w:space="0" w:color="auto"/>
            </w:tcBorders>
            <w:vAlign w:val="center"/>
            <w:hideMark/>
          </w:tcPr>
          <w:p w14:paraId="6222A3A7"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089.218.614-32</w:t>
            </w:r>
          </w:p>
        </w:tc>
      </w:tr>
      <w:tr w:rsidR="00C05049" w:rsidRPr="00C05049" w14:paraId="0C179270"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82BBAB"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6728D"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5667C" w14:textId="77777777" w:rsidR="00C05049" w:rsidRPr="00C05049" w:rsidRDefault="00C05049" w:rsidP="00C05049">
            <w:pPr>
              <w:spacing w:before="120" w:after="120"/>
              <w:ind w:left="120" w:right="120"/>
              <w:jc w:val="center"/>
              <w:rPr>
                <w:color w:val="000000"/>
                <w:sz w:val="24"/>
                <w:szCs w:val="24"/>
              </w:rPr>
            </w:pPr>
            <w:proofErr w:type="spellStart"/>
            <w:r w:rsidRPr="00C05049">
              <w:rPr>
                <w:color w:val="000000"/>
                <w:sz w:val="24"/>
                <w:szCs w:val="24"/>
              </w:rPr>
              <w:t>Gildasio</w:t>
            </w:r>
            <w:proofErr w:type="spellEnd"/>
            <w:r w:rsidRPr="00C05049">
              <w:rPr>
                <w:color w:val="000000"/>
                <w:sz w:val="24"/>
                <w:szCs w:val="24"/>
              </w:rPr>
              <w:t xml:space="preserve"> Gomes Fernandes Filho</w:t>
            </w:r>
          </w:p>
        </w:tc>
        <w:tc>
          <w:tcPr>
            <w:tcW w:w="2098" w:type="dxa"/>
            <w:tcBorders>
              <w:top w:val="outset" w:sz="6" w:space="0" w:color="auto"/>
              <w:left w:val="outset" w:sz="6" w:space="0" w:color="auto"/>
              <w:bottom w:val="outset" w:sz="6" w:space="0" w:color="auto"/>
              <w:right w:val="outset" w:sz="6" w:space="0" w:color="auto"/>
            </w:tcBorders>
            <w:vAlign w:val="center"/>
            <w:hideMark/>
          </w:tcPr>
          <w:p w14:paraId="77798606"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061.130.934-33</w:t>
            </w:r>
          </w:p>
        </w:tc>
      </w:tr>
      <w:tr w:rsidR="00C05049" w:rsidRPr="00C05049" w14:paraId="490257AF"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5988B5"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41</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E8689"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BF621"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Ramon Tadeu Galvão Alves Rodrigues</w:t>
            </w:r>
          </w:p>
        </w:tc>
        <w:tc>
          <w:tcPr>
            <w:tcW w:w="2098" w:type="dxa"/>
            <w:tcBorders>
              <w:top w:val="outset" w:sz="6" w:space="0" w:color="auto"/>
              <w:left w:val="outset" w:sz="6" w:space="0" w:color="auto"/>
              <w:bottom w:val="outset" w:sz="6" w:space="0" w:color="auto"/>
              <w:right w:val="outset" w:sz="6" w:space="0" w:color="auto"/>
            </w:tcBorders>
            <w:vAlign w:val="center"/>
            <w:hideMark/>
          </w:tcPr>
          <w:p w14:paraId="407E5151"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076.263.964-48</w:t>
            </w:r>
          </w:p>
        </w:tc>
      </w:tr>
      <w:tr w:rsidR="00C05049" w:rsidRPr="00C05049" w14:paraId="040FDF0E"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EAA472"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42</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39B61"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 xml:space="preserve">QOS </w:t>
            </w:r>
            <w:proofErr w:type="spellStart"/>
            <w:r w:rsidRPr="00C05049">
              <w:rPr>
                <w:color w:val="000000"/>
                <w:sz w:val="24"/>
                <w:szCs w:val="24"/>
              </w:rPr>
              <w:t>Farm</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A5CBCB8"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Carlos Alberto Santos De Lima</w:t>
            </w:r>
          </w:p>
        </w:tc>
        <w:tc>
          <w:tcPr>
            <w:tcW w:w="2098" w:type="dxa"/>
            <w:tcBorders>
              <w:top w:val="outset" w:sz="6" w:space="0" w:color="auto"/>
              <w:left w:val="outset" w:sz="6" w:space="0" w:color="auto"/>
              <w:bottom w:val="outset" w:sz="6" w:space="0" w:color="auto"/>
              <w:right w:val="outset" w:sz="6" w:space="0" w:color="auto"/>
            </w:tcBorders>
            <w:vAlign w:val="center"/>
            <w:hideMark/>
          </w:tcPr>
          <w:p w14:paraId="12C0A894"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118.098.237-14</w:t>
            </w:r>
          </w:p>
        </w:tc>
      </w:tr>
      <w:tr w:rsidR="00C05049" w:rsidRPr="00C05049" w14:paraId="0D7A29E4"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ECD2C8"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43</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F336C"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 xml:space="preserve">QOS </w:t>
            </w:r>
            <w:proofErr w:type="spellStart"/>
            <w:r w:rsidRPr="00C05049">
              <w:rPr>
                <w:color w:val="000000"/>
                <w:sz w:val="24"/>
                <w:szCs w:val="24"/>
              </w:rPr>
              <w:t>Enf</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E449E4F" w14:textId="77777777" w:rsidR="00C05049" w:rsidRPr="00C05049" w:rsidRDefault="00C05049" w:rsidP="00C05049">
            <w:pPr>
              <w:spacing w:before="120" w:after="120"/>
              <w:ind w:left="120" w:right="120"/>
              <w:jc w:val="center"/>
              <w:rPr>
                <w:color w:val="000000"/>
                <w:sz w:val="24"/>
                <w:szCs w:val="24"/>
              </w:rPr>
            </w:pPr>
            <w:proofErr w:type="spellStart"/>
            <w:r w:rsidRPr="00C05049">
              <w:rPr>
                <w:color w:val="000000"/>
                <w:sz w:val="24"/>
                <w:szCs w:val="24"/>
              </w:rPr>
              <w:t>Hitalo</w:t>
            </w:r>
            <w:proofErr w:type="spellEnd"/>
            <w:r w:rsidRPr="00C05049">
              <w:rPr>
                <w:color w:val="000000"/>
                <w:sz w:val="24"/>
                <w:szCs w:val="24"/>
              </w:rPr>
              <w:t xml:space="preserve"> Cavalcanti Vasconcelos</w:t>
            </w:r>
          </w:p>
        </w:tc>
        <w:tc>
          <w:tcPr>
            <w:tcW w:w="2098" w:type="dxa"/>
            <w:tcBorders>
              <w:top w:val="outset" w:sz="6" w:space="0" w:color="auto"/>
              <w:left w:val="outset" w:sz="6" w:space="0" w:color="auto"/>
              <w:bottom w:val="outset" w:sz="6" w:space="0" w:color="auto"/>
              <w:right w:val="outset" w:sz="6" w:space="0" w:color="auto"/>
            </w:tcBorders>
            <w:vAlign w:val="center"/>
            <w:hideMark/>
          </w:tcPr>
          <w:p w14:paraId="697A2213"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065.793.574-36</w:t>
            </w:r>
          </w:p>
        </w:tc>
      </w:tr>
      <w:tr w:rsidR="00C05049" w:rsidRPr="00C05049" w14:paraId="633CF382"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A5D464"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44</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1BB85"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3CA30"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Marcelino Bernardo De França Neto</w:t>
            </w:r>
          </w:p>
        </w:tc>
        <w:tc>
          <w:tcPr>
            <w:tcW w:w="2098" w:type="dxa"/>
            <w:tcBorders>
              <w:top w:val="outset" w:sz="6" w:space="0" w:color="auto"/>
              <w:left w:val="outset" w:sz="6" w:space="0" w:color="auto"/>
              <w:bottom w:val="outset" w:sz="6" w:space="0" w:color="auto"/>
              <w:right w:val="outset" w:sz="6" w:space="0" w:color="auto"/>
            </w:tcBorders>
            <w:vAlign w:val="center"/>
            <w:hideMark/>
          </w:tcPr>
          <w:p w14:paraId="15406A5B"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073.583.164-52</w:t>
            </w:r>
          </w:p>
        </w:tc>
      </w:tr>
      <w:tr w:rsidR="00C05049" w:rsidRPr="00C05049" w14:paraId="31A11E28"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56A2E3"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39E13"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44745"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Ícaro Fioravante Germano Feitosa</w:t>
            </w:r>
          </w:p>
        </w:tc>
        <w:tc>
          <w:tcPr>
            <w:tcW w:w="2098" w:type="dxa"/>
            <w:tcBorders>
              <w:top w:val="outset" w:sz="6" w:space="0" w:color="auto"/>
              <w:left w:val="outset" w:sz="6" w:space="0" w:color="auto"/>
              <w:bottom w:val="outset" w:sz="6" w:space="0" w:color="auto"/>
              <w:right w:val="outset" w:sz="6" w:space="0" w:color="auto"/>
            </w:tcBorders>
            <w:vAlign w:val="center"/>
            <w:hideMark/>
          </w:tcPr>
          <w:p w14:paraId="1FEF1263"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052.200.084-39</w:t>
            </w:r>
          </w:p>
        </w:tc>
      </w:tr>
      <w:tr w:rsidR="00C05049" w:rsidRPr="00C05049" w14:paraId="72AF503C"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0EB53C"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46</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B63F7"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6B1CD"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 xml:space="preserve">Kelson </w:t>
            </w:r>
            <w:proofErr w:type="spellStart"/>
            <w:r w:rsidRPr="00C05049">
              <w:rPr>
                <w:color w:val="000000"/>
                <w:sz w:val="24"/>
                <w:szCs w:val="24"/>
              </w:rPr>
              <w:t>Kemuel</w:t>
            </w:r>
            <w:proofErr w:type="spellEnd"/>
            <w:r w:rsidRPr="00C05049">
              <w:rPr>
                <w:color w:val="000000"/>
                <w:sz w:val="24"/>
                <w:szCs w:val="24"/>
              </w:rPr>
              <w:t xml:space="preserve"> Confessor De Sousa</w:t>
            </w:r>
          </w:p>
        </w:tc>
        <w:tc>
          <w:tcPr>
            <w:tcW w:w="2098" w:type="dxa"/>
            <w:tcBorders>
              <w:top w:val="outset" w:sz="6" w:space="0" w:color="auto"/>
              <w:left w:val="outset" w:sz="6" w:space="0" w:color="auto"/>
              <w:bottom w:val="outset" w:sz="6" w:space="0" w:color="auto"/>
              <w:right w:val="outset" w:sz="6" w:space="0" w:color="auto"/>
            </w:tcBorders>
            <w:vAlign w:val="center"/>
            <w:hideMark/>
          </w:tcPr>
          <w:p w14:paraId="661FF2B7"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014.366.294-54</w:t>
            </w:r>
          </w:p>
        </w:tc>
      </w:tr>
      <w:tr w:rsidR="00C05049" w:rsidRPr="00C05049" w14:paraId="54EF3F10"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A6145E"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47</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83CAD"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CB395"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Lucas De Faria Barros Medeiros</w:t>
            </w:r>
          </w:p>
        </w:tc>
        <w:tc>
          <w:tcPr>
            <w:tcW w:w="2098" w:type="dxa"/>
            <w:tcBorders>
              <w:top w:val="outset" w:sz="6" w:space="0" w:color="auto"/>
              <w:left w:val="outset" w:sz="6" w:space="0" w:color="auto"/>
              <w:bottom w:val="outset" w:sz="6" w:space="0" w:color="auto"/>
              <w:right w:val="outset" w:sz="6" w:space="0" w:color="auto"/>
            </w:tcBorders>
            <w:vAlign w:val="center"/>
            <w:hideMark/>
          </w:tcPr>
          <w:p w14:paraId="28B222D6"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066.944.044-25</w:t>
            </w:r>
          </w:p>
        </w:tc>
      </w:tr>
      <w:tr w:rsidR="00C05049" w:rsidRPr="00C05049" w14:paraId="180AE2DF"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53220D"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48</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E3361"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5BE06"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Joao Paulo De Azevedo Cachina</w:t>
            </w:r>
          </w:p>
        </w:tc>
        <w:tc>
          <w:tcPr>
            <w:tcW w:w="2098" w:type="dxa"/>
            <w:tcBorders>
              <w:top w:val="outset" w:sz="6" w:space="0" w:color="auto"/>
              <w:left w:val="outset" w:sz="6" w:space="0" w:color="auto"/>
              <w:bottom w:val="outset" w:sz="6" w:space="0" w:color="auto"/>
              <w:right w:val="outset" w:sz="6" w:space="0" w:color="auto"/>
            </w:tcBorders>
            <w:vAlign w:val="center"/>
            <w:hideMark/>
          </w:tcPr>
          <w:p w14:paraId="71279EFA"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077.852.114-18</w:t>
            </w:r>
          </w:p>
        </w:tc>
      </w:tr>
      <w:tr w:rsidR="00C05049" w:rsidRPr="00C05049" w14:paraId="6F9835A1"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AE36D6"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49</w:t>
            </w:r>
          </w:p>
        </w:tc>
        <w:tc>
          <w:tcPr>
            <w:tcW w:w="0" w:type="auto"/>
            <w:tcBorders>
              <w:top w:val="outset" w:sz="6" w:space="0" w:color="auto"/>
              <w:left w:val="outset" w:sz="6" w:space="0" w:color="auto"/>
              <w:bottom w:val="outset" w:sz="6" w:space="0" w:color="auto"/>
              <w:right w:val="outset" w:sz="6" w:space="0" w:color="auto"/>
            </w:tcBorders>
            <w:vAlign w:val="center"/>
            <w:hideMark/>
          </w:tcPr>
          <w:p w14:paraId="5A7AA7ED"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9166D"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 xml:space="preserve">Ícaro </w:t>
            </w:r>
            <w:proofErr w:type="spellStart"/>
            <w:r w:rsidRPr="00C05049">
              <w:rPr>
                <w:color w:val="000000"/>
                <w:sz w:val="24"/>
                <w:szCs w:val="24"/>
              </w:rPr>
              <w:t>Godeiro</w:t>
            </w:r>
            <w:proofErr w:type="spellEnd"/>
            <w:r w:rsidRPr="00C05049">
              <w:rPr>
                <w:color w:val="000000"/>
                <w:sz w:val="24"/>
                <w:szCs w:val="24"/>
              </w:rPr>
              <w:t xml:space="preserve"> De Oliveira Maranhão</w:t>
            </w:r>
          </w:p>
        </w:tc>
        <w:tc>
          <w:tcPr>
            <w:tcW w:w="2098" w:type="dxa"/>
            <w:tcBorders>
              <w:top w:val="outset" w:sz="6" w:space="0" w:color="auto"/>
              <w:left w:val="outset" w:sz="6" w:space="0" w:color="auto"/>
              <w:bottom w:val="outset" w:sz="6" w:space="0" w:color="auto"/>
              <w:right w:val="outset" w:sz="6" w:space="0" w:color="auto"/>
            </w:tcBorders>
            <w:vAlign w:val="center"/>
            <w:hideMark/>
          </w:tcPr>
          <w:p w14:paraId="5C2E1994"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048.456.644-02</w:t>
            </w:r>
          </w:p>
        </w:tc>
      </w:tr>
      <w:tr w:rsidR="00C05049" w:rsidRPr="00C05049" w14:paraId="23FB4F12"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4E4CC9"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4990D"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 xml:space="preserve">QOS </w:t>
            </w:r>
            <w:proofErr w:type="spellStart"/>
            <w:r w:rsidRPr="00C05049">
              <w:rPr>
                <w:color w:val="000000"/>
                <w:sz w:val="24"/>
                <w:szCs w:val="24"/>
              </w:rPr>
              <w:t>Enf</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FD08659"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José De Santana Carvalho</w:t>
            </w:r>
          </w:p>
        </w:tc>
        <w:tc>
          <w:tcPr>
            <w:tcW w:w="2098" w:type="dxa"/>
            <w:tcBorders>
              <w:top w:val="outset" w:sz="6" w:space="0" w:color="auto"/>
              <w:left w:val="outset" w:sz="6" w:space="0" w:color="auto"/>
              <w:bottom w:val="outset" w:sz="6" w:space="0" w:color="auto"/>
              <w:right w:val="outset" w:sz="6" w:space="0" w:color="auto"/>
            </w:tcBorders>
            <w:vAlign w:val="center"/>
            <w:hideMark/>
          </w:tcPr>
          <w:p w14:paraId="7DBF03A2"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088.748.854-40</w:t>
            </w:r>
          </w:p>
        </w:tc>
      </w:tr>
      <w:tr w:rsidR="00C05049" w:rsidRPr="00C05049" w14:paraId="14F495C7"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152AB2"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51</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3E19A"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 xml:space="preserve">QOS </w:t>
            </w:r>
            <w:proofErr w:type="spellStart"/>
            <w:r w:rsidRPr="00C05049">
              <w:rPr>
                <w:color w:val="000000"/>
                <w:sz w:val="24"/>
                <w:szCs w:val="24"/>
              </w:rPr>
              <w:t>Enf</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3C2C35C"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Ana Paula De Souza Nascimento Pereira</w:t>
            </w:r>
          </w:p>
        </w:tc>
        <w:tc>
          <w:tcPr>
            <w:tcW w:w="2098" w:type="dxa"/>
            <w:tcBorders>
              <w:top w:val="outset" w:sz="6" w:space="0" w:color="auto"/>
              <w:left w:val="outset" w:sz="6" w:space="0" w:color="auto"/>
              <w:bottom w:val="outset" w:sz="6" w:space="0" w:color="auto"/>
              <w:right w:val="outset" w:sz="6" w:space="0" w:color="auto"/>
            </w:tcBorders>
            <w:vAlign w:val="center"/>
            <w:hideMark/>
          </w:tcPr>
          <w:p w14:paraId="11CD885A"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073.846.604-24</w:t>
            </w:r>
          </w:p>
        </w:tc>
      </w:tr>
      <w:tr w:rsidR="00C05049" w:rsidRPr="00C05049" w14:paraId="70ACC8BB"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22A5CC"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52</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F46EB"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08DF8"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Ricardo Cezar Cardozo De Medeiros Junior</w:t>
            </w:r>
          </w:p>
        </w:tc>
        <w:tc>
          <w:tcPr>
            <w:tcW w:w="2098" w:type="dxa"/>
            <w:tcBorders>
              <w:top w:val="outset" w:sz="6" w:space="0" w:color="auto"/>
              <w:left w:val="outset" w:sz="6" w:space="0" w:color="auto"/>
              <w:bottom w:val="outset" w:sz="6" w:space="0" w:color="auto"/>
              <w:right w:val="outset" w:sz="6" w:space="0" w:color="auto"/>
            </w:tcBorders>
            <w:vAlign w:val="center"/>
            <w:hideMark/>
          </w:tcPr>
          <w:p w14:paraId="0CA352D1"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079.355.724-02</w:t>
            </w:r>
          </w:p>
        </w:tc>
      </w:tr>
      <w:tr w:rsidR="00C05049" w:rsidRPr="00C05049" w14:paraId="0C68A8E5"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9D9F9A"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53</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09F8D"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5BE70"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Anaxímenes Feitosa De Medeiros</w:t>
            </w:r>
          </w:p>
        </w:tc>
        <w:tc>
          <w:tcPr>
            <w:tcW w:w="2098" w:type="dxa"/>
            <w:tcBorders>
              <w:top w:val="outset" w:sz="6" w:space="0" w:color="auto"/>
              <w:left w:val="outset" w:sz="6" w:space="0" w:color="auto"/>
              <w:bottom w:val="outset" w:sz="6" w:space="0" w:color="auto"/>
              <w:right w:val="outset" w:sz="6" w:space="0" w:color="auto"/>
            </w:tcBorders>
            <w:vAlign w:val="center"/>
            <w:hideMark/>
          </w:tcPr>
          <w:p w14:paraId="0D979CD7"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093.460.814-81</w:t>
            </w:r>
          </w:p>
        </w:tc>
      </w:tr>
      <w:tr w:rsidR="00C05049" w:rsidRPr="00C05049" w14:paraId="5A0E1555"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2402EE"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54</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11E9B"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FF85A"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Raphael Dantas Luz Peixoto</w:t>
            </w:r>
          </w:p>
        </w:tc>
        <w:tc>
          <w:tcPr>
            <w:tcW w:w="2098" w:type="dxa"/>
            <w:tcBorders>
              <w:top w:val="outset" w:sz="6" w:space="0" w:color="auto"/>
              <w:left w:val="outset" w:sz="6" w:space="0" w:color="auto"/>
              <w:bottom w:val="outset" w:sz="6" w:space="0" w:color="auto"/>
              <w:right w:val="outset" w:sz="6" w:space="0" w:color="auto"/>
            </w:tcBorders>
            <w:vAlign w:val="center"/>
            <w:hideMark/>
          </w:tcPr>
          <w:p w14:paraId="06F75896"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068.077.544-77</w:t>
            </w:r>
          </w:p>
        </w:tc>
      </w:tr>
      <w:tr w:rsidR="00C05049" w:rsidRPr="00C05049" w14:paraId="1E39365F"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554979"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55</w:t>
            </w:r>
          </w:p>
        </w:tc>
        <w:tc>
          <w:tcPr>
            <w:tcW w:w="0" w:type="auto"/>
            <w:tcBorders>
              <w:top w:val="outset" w:sz="6" w:space="0" w:color="auto"/>
              <w:left w:val="outset" w:sz="6" w:space="0" w:color="auto"/>
              <w:bottom w:val="outset" w:sz="6" w:space="0" w:color="auto"/>
              <w:right w:val="outset" w:sz="6" w:space="0" w:color="auto"/>
            </w:tcBorders>
            <w:vAlign w:val="center"/>
            <w:hideMark/>
          </w:tcPr>
          <w:p w14:paraId="07F0A0DE"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82C6E"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Natália De Carvalho Guedes</w:t>
            </w:r>
          </w:p>
        </w:tc>
        <w:tc>
          <w:tcPr>
            <w:tcW w:w="2098" w:type="dxa"/>
            <w:tcBorders>
              <w:top w:val="outset" w:sz="6" w:space="0" w:color="auto"/>
              <w:left w:val="outset" w:sz="6" w:space="0" w:color="auto"/>
              <w:bottom w:val="outset" w:sz="6" w:space="0" w:color="auto"/>
              <w:right w:val="outset" w:sz="6" w:space="0" w:color="auto"/>
            </w:tcBorders>
            <w:vAlign w:val="center"/>
            <w:hideMark/>
          </w:tcPr>
          <w:p w14:paraId="12AD5241"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051.614.544-40</w:t>
            </w:r>
          </w:p>
        </w:tc>
      </w:tr>
      <w:tr w:rsidR="00C05049" w:rsidRPr="00C05049" w14:paraId="0F341632"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E79B2E"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56</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8DDD2"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 xml:space="preserve">QOS </w:t>
            </w:r>
            <w:proofErr w:type="spellStart"/>
            <w:r w:rsidRPr="00C05049">
              <w:rPr>
                <w:color w:val="000000"/>
                <w:sz w:val="24"/>
                <w:szCs w:val="24"/>
              </w:rPr>
              <w:t>Farm</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BA29E47"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Allan Roberto Dias Nunes</w:t>
            </w:r>
          </w:p>
        </w:tc>
        <w:tc>
          <w:tcPr>
            <w:tcW w:w="2098" w:type="dxa"/>
            <w:tcBorders>
              <w:top w:val="outset" w:sz="6" w:space="0" w:color="auto"/>
              <w:left w:val="outset" w:sz="6" w:space="0" w:color="auto"/>
              <w:bottom w:val="outset" w:sz="6" w:space="0" w:color="auto"/>
              <w:right w:val="outset" w:sz="6" w:space="0" w:color="auto"/>
            </w:tcBorders>
            <w:vAlign w:val="center"/>
            <w:hideMark/>
          </w:tcPr>
          <w:p w14:paraId="489ECD3A"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057.526.994-44</w:t>
            </w:r>
          </w:p>
        </w:tc>
      </w:tr>
      <w:tr w:rsidR="00C05049" w:rsidRPr="00C05049" w14:paraId="763874E1"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4433C2"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lastRenderedPageBreak/>
              <w:t>57</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29123"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6C8A1"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Fellipe Alexandre Macena Salviano</w:t>
            </w:r>
          </w:p>
        </w:tc>
        <w:tc>
          <w:tcPr>
            <w:tcW w:w="2098" w:type="dxa"/>
            <w:tcBorders>
              <w:top w:val="outset" w:sz="6" w:space="0" w:color="auto"/>
              <w:left w:val="outset" w:sz="6" w:space="0" w:color="auto"/>
              <w:bottom w:val="outset" w:sz="6" w:space="0" w:color="auto"/>
              <w:right w:val="outset" w:sz="6" w:space="0" w:color="auto"/>
            </w:tcBorders>
            <w:vAlign w:val="center"/>
            <w:hideMark/>
          </w:tcPr>
          <w:p w14:paraId="124B84F5"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068.951.864-17</w:t>
            </w:r>
          </w:p>
        </w:tc>
      </w:tr>
      <w:tr w:rsidR="00C05049" w:rsidRPr="00C05049" w14:paraId="288D7FDE"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E8DFAF"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58</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A37D4"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 xml:space="preserve">QOS </w:t>
            </w:r>
            <w:proofErr w:type="spellStart"/>
            <w:r w:rsidRPr="00C05049">
              <w:rPr>
                <w:color w:val="000000"/>
                <w:sz w:val="24"/>
                <w:szCs w:val="24"/>
              </w:rPr>
              <w:t>Enf</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C9CB894"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Luzia Maria Santos Da Silva</w:t>
            </w:r>
          </w:p>
        </w:tc>
        <w:tc>
          <w:tcPr>
            <w:tcW w:w="2098" w:type="dxa"/>
            <w:tcBorders>
              <w:top w:val="outset" w:sz="6" w:space="0" w:color="auto"/>
              <w:left w:val="outset" w:sz="6" w:space="0" w:color="auto"/>
              <w:bottom w:val="outset" w:sz="6" w:space="0" w:color="auto"/>
              <w:right w:val="outset" w:sz="6" w:space="0" w:color="auto"/>
            </w:tcBorders>
            <w:vAlign w:val="center"/>
            <w:hideMark/>
          </w:tcPr>
          <w:p w14:paraId="1361C349"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084.791.504-24</w:t>
            </w:r>
          </w:p>
        </w:tc>
      </w:tr>
      <w:tr w:rsidR="00C05049" w:rsidRPr="00C05049" w14:paraId="08F31400"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6F31E7"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59</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A44FB"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537C2" w14:textId="77777777" w:rsidR="00C05049" w:rsidRPr="00C05049" w:rsidRDefault="00C05049" w:rsidP="00C05049">
            <w:pPr>
              <w:spacing w:before="120" w:after="120"/>
              <w:ind w:left="120" w:right="120"/>
              <w:jc w:val="center"/>
              <w:rPr>
                <w:color w:val="000000"/>
                <w:sz w:val="24"/>
                <w:szCs w:val="24"/>
              </w:rPr>
            </w:pPr>
            <w:proofErr w:type="spellStart"/>
            <w:r w:rsidRPr="00C05049">
              <w:rPr>
                <w:color w:val="000000"/>
                <w:sz w:val="24"/>
                <w:szCs w:val="24"/>
              </w:rPr>
              <w:t>Erídja</w:t>
            </w:r>
            <w:proofErr w:type="spellEnd"/>
            <w:r w:rsidRPr="00C05049">
              <w:rPr>
                <w:color w:val="000000"/>
                <w:sz w:val="24"/>
                <w:szCs w:val="24"/>
              </w:rPr>
              <w:t xml:space="preserve"> Rosivania Bezerra Estevam</w:t>
            </w:r>
          </w:p>
        </w:tc>
        <w:tc>
          <w:tcPr>
            <w:tcW w:w="2098" w:type="dxa"/>
            <w:tcBorders>
              <w:top w:val="outset" w:sz="6" w:space="0" w:color="auto"/>
              <w:left w:val="outset" w:sz="6" w:space="0" w:color="auto"/>
              <w:bottom w:val="outset" w:sz="6" w:space="0" w:color="auto"/>
              <w:right w:val="outset" w:sz="6" w:space="0" w:color="auto"/>
            </w:tcBorders>
            <w:vAlign w:val="center"/>
            <w:hideMark/>
          </w:tcPr>
          <w:p w14:paraId="1E8900DE"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081.520.974-62</w:t>
            </w:r>
          </w:p>
        </w:tc>
      </w:tr>
      <w:tr w:rsidR="00C05049" w:rsidRPr="00C05049" w14:paraId="7D22CDB6"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53052F"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ADD53"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99FBB"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Jose Augusto Targino De Almeida Filho</w:t>
            </w:r>
          </w:p>
        </w:tc>
        <w:tc>
          <w:tcPr>
            <w:tcW w:w="2098" w:type="dxa"/>
            <w:tcBorders>
              <w:top w:val="outset" w:sz="6" w:space="0" w:color="auto"/>
              <w:left w:val="outset" w:sz="6" w:space="0" w:color="auto"/>
              <w:bottom w:val="outset" w:sz="6" w:space="0" w:color="auto"/>
              <w:right w:val="outset" w:sz="6" w:space="0" w:color="auto"/>
            </w:tcBorders>
            <w:vAlign w:val="center"/>
            <w:hideMark/>
          </w:tcPr>
          <w:p w14:paraId="664195F5"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074.258.114-48</w:t>
            </w:r>
          </w:p>
        </w:tc>
      </w:tr>
      <w:tr w:rsidR="00C05049" w:rsidRPr="00C05049" w14:paraId="25171394"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3ACD08"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61</w:t>
            </w:r>
          </w:p>
        </w:tc>
        <w:tc>
          <w:tcPr>
            <w:tcW w:w="0" w:type="auto"/>
            <w:tcBorders>
              <w:top w:val="outset" w:sz="6" w:space="0" w:color="auto"/>
              <w:left w:val="outset" w:sz="6" w:space="0" w:color="auto"/>
              <w:bottom w:val="outset" w:sz="6" w:space="0" w:color="auto"/>
              <w:right w:val="outset" w:sz="6" w:space="0" w:color="auto"/>
            </w:tcBorders>
            <w:vAlign w:val="center"/>
            <w:hideMark/>
          </w:tcPr>
          <w:p w14:paraId="59D886F1"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BDBFFD" w14:textId="77777777" w:rsidR="00C05049" w:rsidRPr="00C05049" w:rsidRDefault="00C05049" w:rsidP="00C05049">
            <w:pPr>
              <w:spacing w:before="120" w:after="120"/>
              <w:ind w:left="120" w:right="120"/>
              <w:jc w:val="center"/>
              <w:rPr>
                <w:color w:val="000000"/>
                <w:sz w:val="24"/>
                <w:szCs w:val="24"/>
              </w:rPr>
            </w:pPr>
            <w:proofErr w:type="spellStart"/>
            <w:r w:rsidRPr="00C05049">
              <w:rPr>
                <w:color w:val="000000"/>
                <w:sz w:val="24"/>
                <w:szCs w:val="24"/>
              </w:rPr>
              <w:t>Hansmuller</w:t>
            </w:r>
            <w:proofErr w:type="spellEnd"/>
            <w:r w:rsidRPr="00C05049">
              <w:rPr>
                <w:color w:val="000000"/>
                <w:sz w:val="24"/>
                <w:szCs w:val="24"/>
              </w:rPr>
              <w:t xml:space="preserve"> Rodrigues Pereira</w:t>
            </w:r>
          </w:p>
        </w:tc>
        <w:tc>
          <w:tcPr>
            <w:tcW w:w="2098" w:type="dxa"/>
            <w:tcBorders>
              <w:top w:val="outset" w:sz="6" w:space="0" w:color="auto"/>
              <w:left w:val="outset" w:sz="6" w:space="0" w:color="auto"/>
              <w:bottom w:val="outset" w:sz="6" w:space="0" w:color="auto"/>
              <w:right w:val="outset" w:sz="6" w:space="0" w:color="auto"/>
            </w:tcBorders>
            <w:vAlign w:val="center"/>
            <w:hideMark/>
          </w:tcPr>
          <w:p w14:paraId="247B3117"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030.555.283-01</w:t>
            </w:r>
          </w:p>
        </w:tc>
      </w:tr>
      <w:tr w:rsidR="00C05049" w:rsidRPr="00C05049" w14:paraId="4802F244"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56CE8A"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62</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E3954"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A4A5F"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Cinthia Rachel Galvão De Farias Cartaxo</w:t>
            </w:r>
          </w:p>
        </w:tc>
        <w:tc>
          <w:tcPr>
            <w:tcW w:w="2098" w:type="dxa"/>
            <w:tcBorders>
              <w:top w:val="outset" w:sz="6" w:space="0" w:color="auto"/>
              <w:left w:val="outset" w:sz="6" w:space="0" w:color="auto"/>
              <w:bottom w:val="outset" w:sz="6" w:space="0" w:color="auto"/>
              <w:right w:val="outset" w:sz="6" w:space="0" w:color="auto"/>
            </w:tcBorders>
            <w:vAlign w:val="center"/>
            <w:hideMark/>
          </w:tcPr>
          <w:p w14:paraId="3173F175"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073.251.294-83</w:t>
            </w:r>
          </w:p>
        </w:tc>
      </w:tr>
      <w:tr w:rsidR="00C05049" w:rsidRPr="00C05049" w14:paraId="3D3C5AFA"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14EF99"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63</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892B5"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0E039" w14:textId="77777777" w:rsidR="00C05049" w:rsidRPr="00C05049" w:rsidRDefault="00C05049" w:rsidP="00C05049">
            <w:pPr>
              <w:spacing w:before="120" w:after="120"/>
              <w:ind w:left="120" w:right="120"/>
              <w:jc w:val="center"/>
              <w:rPr>
                <w:color w:val="000000"/>
                <w:sz w:val="24"/>
                <w:szCs w:val="24"/>
              </w:rPr>
            </w:pPr>
            <w:proofErr w:type="spellStart"/>
            <w:r w:rsidRPr="00C05049">
              <w:rPr>
                <w:color w:val="000000"/>
                <w:sz w:val="24"/>
                <w:szCs w:val="24"/>
              </w:rPr>
              <w:t>Iurhi</w:t>
            </w:r>
            <w:proofErr w:type="spellEnd"/>
            <w:r w:rsidRPr="00C05049">
              <w:rPr>
                <w:color w:val="000000"/>
                <w:sz w:val="24"/>
                <w:szCs w:val="24"/>
              </w:rPr>
              <w:t xml:space="preserve"> Henrique Guerra Pereira Pinto</w:t>
            </w:r>
          </w:p>
        </w:tc>
        <w:tc>
          <w:tcPr>
            <w:tcW w:w="2098" w:type="dxa"/>
            <w:tcBorders>
              <w:top w:val="outset" w:sz="6" w:space="0" w:color="auto"/>
              <w:left w:val="outset" w:sz="6" w:space="0" w:color="auto"/>
              <w:bottom w:val="outset" w:sz="6" w:space="0" w:color="auto"/>
              <w:right w:val="outset" w:sz="6" w:space="0" w:color="auto"/>
            </w:tcBorders>
            <w:vAlign w:val="center"/>
            <w:hideMark/>
          </w:tcPr>
          <w:p w14:paraId="7286ECEE"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075.894.554-07</w:t>
            </w:r>
          </w:p>
        </w:tc>
      </w:tr>
      <w:tr w:rsidR="00C05049" w:rsidRPr="00C05049" w14:paraId="4387EA5A"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7AEDAE"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64</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D0347"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CD</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3972E"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Neuton Rafael Nunes Oliveira</w:t>
            </w:r>
          </w:p>
        </w:tc>
        <w:tc>
          <w:tcPr>
            <w:tcW w:w="2098" w:type="dxa"/>
            <w:tcBorders>
              <w:top w:val="outset" w:sz="6" w:space="0" w:color="auto"/>
              <w:left w:val="outset" w:sz="6" w:space="0" w:color="auto"/>
              <w:bottom w:val="outset" w:sz="6" w:space="0" w:color="auto"/>
              <w:right w:val="outset" w:sz="6" w:space="0" w:color="auto"/>
            </w:tcBorders>
            <w:vAlign w:val="center"/>
            <w:hideMark/>
          </w:tcPr>
          <w:p w14:paraId="7F7B981F"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052.376.954-77</w:t>
            </w:r>
          </w:p>
        </w:tc>
      </w:tr>
      <w:tr w:rsidR="00C05049" w:rsidRPr="00C05049" w14:paraId="11FF2B74"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3659BC"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D4F5F"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CD</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AD3B2"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 xml:space="preserve">Anderson </w:t>
            </w:r>
            <w:proofErr w:type="spellStart"/>
            <w:r w:rsidRPr="00C05049">
              <w:rPr>
                <w:color w:val="000000"/>
                <w:sz w:val="24"/>
                <w:szCs w:val="24"/>
              </w:rPr>
              <w:t>Nicolly</w:t>
            </w:r>
            <w:proofErr w:type="spellEnd"/>
            <w:r w:rsidRPr="00C05049">
              <w:rPr>
                <w:color w:val="000000"/>
                <w:sz w:val="24"/>
                <w:szCs w:val="24"/>
              </w:rPr>
              <w:t xml:space="preserve"> Fernandes Da Costa</w:t>
            </w:r>
          </w:p>
        </w:tc>
        <w:tc>
          <w:tcPr>
            <w:tcW w:w="2098" w:type="dxa"/>
            <w:tcBorders>
              <w:top w:val="outset" w:sz="6" w:space="0" w:color="auto"/>
              <w:left w:val="outset" w:sz="6" w:space="0" w:color="auto"/>
              <w:bottom w:val="outset" w:sz="6" w:space="0" w:color="auto"/>
              <w:right w:val="outset" w:sz="6" w:space="0" w:color="auto"/>
            </w:tcBorders>
            <w:vAlign w:val="center"/>
            <w:hideMark/>
          </w:tcPr>
          <w:p w14:paraId="76180184"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076.843.444-04</w:t>
            </w:r>
          </w:p>
        </w:tc>
      </w:tr>
      <w:tr w:rsidR="00C05049" w:rsidRPr="00C05049" w14:paraId="1739868C"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32B66B"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66</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CDFF8"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8F04F"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Helena Cristina Dantas</w:t>
            </w:r>
          </w:p>
        </w:tc>
        <w:tc>
          <w:tcPr>
            <w:tcW w:w="2098" w:type="dxa"/>
            <w:tcBorders>
              <w:top w:val="outset" w:sz="6" w:space="0" w:color="auto"/>
              <w:left w:val="outset" w:sz="6" w:space="0" w:color="auto"/>
              <w:bottom w:val="outset" w:sz="6" w:space="0" w:color="auto"/>
              <w:right w:val="outset" w:sz="6" w:space="0" w:color="auto"/>
            </w:tcBorders>
            <w:vAlign w:val="center"/>
            <w:hideMark/>
          </w:tcPr>
          <w:p w14:paraId="22A7B78E"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083.416.614-38</w:t>
            </w:r>
          </w:p>
        </w:tc>
      </w:tr>
      <w:tr w:rsidR="00C05049" w:rsidRPr="00C05049" w14:paraId="1703813D"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EB7909"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67</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F0F62"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DF686"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Camila Avelino De Macedo</w:t>
            </w:r>
          </w:p>
        </w:tc>
        <w:tc>
          <w:tcPr>
            <w:tcW w:w="2098" w:type="dxa"/>
            <w:tcBorders>
              <w:top w:val="outset" w:sz="6" w:space="0" w:color="auto"/>
              <w:left w:val="outset" w:sz="6" w:space="0" w:color="auto"/>
              <w:bottom w:val="outset" w:sz="6" w:space="0" w:color="auto"/>
              <w:right w:val="outset" w:sz="6" w:space="0" w:color="auto"/>
            </w:tcBorders>
            <w:vAlign w:val="center"/>
            <w:hideMark/>
          </w:tcPr>
          <w:p w14:paraId="30F736F1"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092.135.774-51</w:t>
            </w:r>
          </w:p>
        </w:tc>
      </w:tr>
      <w:tr w:rsidR="00C05049" w:rsidRPr="00C05049" w14:paraId="27E664E7"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81B1C9"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68</w:t>
            </w:r>
          </w:p>
        </w:tc>
        <w:tc>
          <w:tcPr>
            <w:tcW w:w="0" w:type="auto"/>
            <w:tcBorders>
              <w:top w:val="outset" w:sz="6" w:space="0" w:color="auto"/>
              <w:left w:val="outset" w:sz="6" w:space="0" w:color="auto"/>
              <w:bottom w:val="outset" w:sz="6" w:space="0" w:color="auto"/>
              <w:right w:val="outset" w:sz="6" w:space="0" w:color="auto"/>
            </w:tcBorders>
            <w:vAlign w:val="center"/>
            <w:hideMark/>
          </w:tcPr>
          <w:p w14:paraId="168E67CE"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10002"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Diogo Maciel Silva Azevedo</w:t>
            </w:r>
          </w:p>
        </w:tc>
        <w:tc>
          <w:tcPr>
            <w:tcW w:w="2098" w:type="dxa"/>
            <w:tcBorders>
              <w:top w:val="outset" w:sz="6" w:space="0" w:color="auto"/>
              <w:left w:val="outset" w:sz="6" w:space="0" w:color="auto"/>
              <w:bottom w:val="outset" w:sz="6" w:space="0" w:color="auto"/>
              <w:right w:val="outset" w:sz="6" w:space="0" w:color="auto"/>
            </w:tcBorders>
            <w:vAlign w:val="center"/>
            <w:hideMark/>
          </w:tcPr>
          <w:p w14:paraId="22DA3315"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063.114.954-65</w:t>
            </w:r>
          </w:p>
        </w:tc>
      </w:tr>
      <w:tr w:rsidR="00C05049" w:rsidRPr="00C05049" w14:paraId="43217C03"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B9B534"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69</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96A14"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7411A"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 xml:space="preserve">André Luiz </w:t>
            </w:r>
            <w:proofErr w:type="spellStart"/>
            <w:r w:rsidRPr="00C05049">
              <w:rPr>
                <w:color w:val="000000"/>
                <w:sz w:val="24"/>
                <w:szCs w:val="24"/>
              </w:rPr>
              <w:t>Kummer</w:t>
            </w:r>
            <w:proofErr w:type="spellEnd"/>
            <w:r w:rsidRPr="00C05049">
              <w:rPr>
                <w:color w:val="000000"/>
                <w:sz w:val="24"/>
                <w:szCs w:val="24"/>
              </w:rPr>
              <w:t xml:space="preserve"> Hora Nascimento</w:t>
            </w:r>
          </w:p>
        </w:tc>
        <w:tc>
          <w:tcPr>
            <w:tcW w:w="2098" w:type="dxa"/>
            <w:tcBorders>
              <w:top w:val="outset" w:sz="6" w:space="0" w:color="auto"/>
              <w:left w:val="outset" w:sz="6" w:space="0" w:color="auto"/>
              <w:bottom w:val="outset" w:sz="6" w:space="0" w:color="auto"/>
              <w:right w:val="outset" w:sz="6" w:space="0" w:color="auto"/>
            </w:tcBorders>
            <w:vAlign w:val="center"/>
            <w:hideMark/>
          </w:tcPr>
          <w:p w14:paraId="2529795C"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057.628.154-98</w:t>
            </w:r>
          </w:p>
        </w:tc>
      </w:tr>
      <w:tr w:rsidR="00C05049" w:rsidRPr="00C05049" w14:paraId="1138974F"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9F64C4"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99FB3"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07078"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Leonardo Bezerra Custodio</w:t>
            </w:r>
          </w:p>
        </w:tc>
        <w:tc>
          <w:tcPr>
            <w:tcW w:w="2098" w:type="dxa"/>
            <w:tcBorders>
              <w:top w:val="outset" w:sz="6" w:space="0" w:color="auto"/>
              <w:left w:val="outset" w:sz="6" w:space="0" w:color="auto"/>
              <w:bottom w:val="outset" w:sz="6" w:space="0" w:color="auto"/>
              <w:right w:val="outset" w:sz="6" w:space="0" w:color="auto"/>
            </w:tcBorders>
            <w:vAlign w:val="center"/>
            <w:hideMark/>
          </w:tcPr>
          <w:p w14:paraId="2207684A"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700.638.994-18</w:t>
            </w:r>
          </w:p>
        </w:tc>
      </w:tr>
      <w:tr w:rsidR="00C05049" w:rsidRPr="00C05049" w14:paraId="5B1C4400"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115C8F"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71</w:t>
            </w:r>
          </w:p>
        </w:tc>
        <w:tc>
          <w:tcPr>
            <w:tcW w:w="0" w:type="auto"/>
            <w:tcBorders>
              <w:top w:val="outset" w:sz="6" w:space="0" w:color="auto"/>
              <w:left w:val="outset" w:sz="6" w:space="0" w:color="auto"/>
              <w:bottom w:val="outset" w:sz="6" w:space="0" w:color="auto"/>
              <w:right w:val="outset" w:sz="6" w:space="0" w:color="auto"/>
            </w:tcBorders>
            <w:vAlign w:val="center"/>
            <w:hideMark/>
          </w:tcPr>
          <w:p w14:paraId="0C18AFE5"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CD</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0A4C8"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 xml:space="preserve">Thalissa Laís </w:t>
            </w:r>
            <w:proofErr w:type="spellStart"/>
            <w:r w:rsidRPr="00C05049">
              <w:rPr>
                <w:color w:val="000000"/>
                <w:sz w:val="24"/>
                <w:szCs w:val="24"/>
              </w:rPr>
              <w:t>Donalonso</w:t>
            </w:r>
            <w:proofErr w:type="spellEnd"/>
            <w:r w:rsidRPr="00C05049">
              <w:rPr>
                <w:color w:val="000000"/>
                <w:sz w:val="24"/>
                <w:szCs w:val="24"/>
              </w:rPr>
              <w:t xml:space="preserve"> Siqueira</w:t>
            </w:r>
          </w:p>
        </w:tc>
        <w:tc>
          <w:tcPr>
            <w:tcW w:w="2098" w:type="dxa"/>
            <w:tcBorders>
              <w:top w:val="outset" w:sz="6" w:space="0" w:color="auto"/>
              <w:left w:val="outset" w:sz="6" w:space="0" w:color="auto"/>
              <w:bottom w:val="outset" w:sz="6" w:space="0" w:color="auto"/>
              <w:right w:val="outset" w:sz="6" w:space="0" w:color="auto"/>
            </w:tcBorders>
            <w:vAlign w:val="center"/>
            <w:hideMark/>
          </w:tcPr>
          <w:p w14:paraId="415E5629"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370.739.798-01</w:t>
            </w:r>
          </w:p>
        </w:tc>
      </w:tr>
      <w:tr w:rsidR="00C05049" w:rsidRPr="00C05049" w14:paraId="65A478D8"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699D6C"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72</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927E0"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BAEF1"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Candice Alves Esmeraldo Leite</w:t>
            </w:r>
          </w:p>
        </w:tc>
        <w:tc>
          <w:tcPr>
            <w:tcW w:w="2098" w:type="dxa"/>
            <w:tcBorders>
              <w:top w:val="outset" w:sz="6" w:space="0" w:color="auto"/>
              <w:left w:val="outset" w:sz="6" w:space="0" w:color="auto"/>
              <w:bottom w:val="outset" w:sz="6" w:space="0" w:color="auto"/>
              <w:right w:val="outset" w:sz="6" w:space="0" w:color="auto"/>
            </w:tcBorders>
            <w:vAlign w:val="center"/>
            <w:hideMark/>
          </w:tcPr>
          <w:p w14:paraId="7743230C"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024.781.913-18</w:t>
            </w:r>
          </w:p>
        </w:tc>
      </w:tr>
      <w:tr w:rsidR="00C05049" w:rsidRPr="00C05049" w14:paraId="2E97D559"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BCEF7A"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73</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C0292"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B8091"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Liliane Azevedo Rodrigues</w:t>
            </w:r>
          </w:p>
        </w:tc>
        <w:tc>
          <w:tcPr>
            <w:tcW w:w="2098" w:type="dxa"/>
            <w:tcBorders>
              <w:top w:val="outset" w:sz="6" w:space="0" w:color="auto"/>
              <w:left w:val="outset" w:sz="6" w:space="0" w:color="auto"/>
              <w:bottom w:val="outset" w:sz="6" w:space="0" w:color="auto"/>
              <w:right w:val="outset" w:sz="6" w:space="0" w:color="auto"/>
            </w:tcBorders>
            <w:vAlign w:val="center"/>
            <w:hideMark/>
          </w:tcPr>
          <w:p w14:paraId="52C0194F"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065.853.674-56</w:t>
            </w:r>
          </w:p>
        </w:tc>
      </w:tr>
      <w:tr w:rsidR="00C05049" w:rsidRPr="00C05049" w14:paraId="6F0732E4" w14:textId="77777777" w:rsidTr="00C050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E09585"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74</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4CF27"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QOS CD</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C0214" w14:textId="77777777" w:rsidR="00C05049" w:rsidRPr="00C05049" w:rsidRDefault="00C05049" w:rsidP="00C05049">
            <w:pPr>
              <w:spacing w:before="120" w:after="120"/>
              <w:ind w:left="120" w:right="120"/>
              <w:jc w:val="center"/>
              <w:rPr>
                <w:color w:val="000000"/>
                <w:sz w:val="24"/>
                <w:szCs w:val="24"/>
              </w:rPr>
            </w:pPr>
            <w:proofErr w:type="spellStart"/>
            <w:r w:rsidRPr="00C05049">
              <w:rPr>
                <w:color w:val="000000"/>
                <w:sz w:val="24"/>
                <w:szCs w:val="24"/>
              </w:rPr>
              <w:t>Lavínnya</w:t>
            </w:r>
            <w:proofErr w:type="spellEnd"/>
            <w:r w:rsidRPr="00C05049">
              <w:rPr>
                <w:color w:val="000000"/>
                <w:sz w:val="24"/>
                <w:szCs w:val="24"/>
              </w:rPr>
              <w:t xml:space="preserve"> Peixoto Santos</w:t>
            </w:r>
          </w:p>
        </w:tc>
        <w:tc>
          <w:tcPr>
            <w:tcW w:w="2098" w:type="dxa"/>
            <w:tcBorders>
              <w:top w:val="outset" w:sz="6" w:space="0" w:color="auto"/>
              <w:left w:val="outset" w:sz="6" w:space="0" w:color="auto"/>
              <w:bottom w:val="outset" w:sz="6" w:space="0" w:color="auto"/>
              <w:right w:val="outset" w:sz="6" w:space="0" w:color="auto"/>
            </w:tcBorders>
            <w:vAlign w:val="center"/>
            <w:hideMark/>
          </w:tcPr>
          <w:p w14:paraId="17889D4C" w14:textId="77777777" w:rsidR="00C05049" w:rsidRPr="00C05049" w:rsidRDefault="00C05049" w:rsidP="00C05049">
            <w:pPr>
              <w:spacing w:before="120" w:after="120"/>
              <w:ind w:left="120" w:right="120"/>
              <w:jc w:val="center"/>
              <w:rPr>
                <w:color w:val="000000"/>
                <w:sz w:val="24"/>
                <w:szCs w:val="24"/>
              </w:rPr>
            </w:pPr>
            <w:r w:rsidRPr="00C05049">
              <w:rPr>
                <w:color w:val="000000"/>
                <w:sz w:val="24"/>
                <w:szCs w:val="24"/>
              </w:rPr>
              <w:t>065.718.434-98</w:t>
            </w:r>
          </w:p>
        </w:tc>
      </w:tr>
    </w:tbl>
    <w:p w14:paraId="02383D35" w14:textId="77777777" w:rsidR="00C05049" w:rsidRPr="00C05049" w:rsidRDefault="00C05049" w:rsidP="00C05049">
      <w:pPr>
        <w:spacing w:before="120" w:after="120"/>
        <w:ind w:left="120" w:right="120" w:firstLine="1418"/>
        <w:jc w:val="both"/>
        <w:rPr>
          <w:color w:val="000000"/>
          <w:sz w:val="24"/>
          <w:szCs w:val="24"/>
        </w:rPr>
      </w:pPr>
      <w:r w:rsidRPr="00C05049">
        <w:rPr>
          <w:color w:val="000000"/>
          <w:sz w:val="24"/>
          <w:szCs w:val="24"/>
        </w:rPr>
        <w:t> </w:t>
      </w:r>
    </w:p>
    <w:p w14:paraId="4290CEC7" w14:textId="28293A91" w:rsidR="00C05049" w:rsidRPr="00C05049" w:rsidRDefault="00C05049" w:rsidP="0034686C">
      <w:pPr>
        <w:spacing w:before="120" w:after="120" w:line="360" w:lineRule="auto"/>
        <w:ind w:firstLine="1418"/>
        <w:jc w:val="both"/>
        <w:rPr>
          <w:color w:val="000000"/>
          <w:sz w:val="24"/>
          <w:szCs w:val="24"/>
        </w:rPr>
      </w:pPr>
      <w:r w:rsidRPr="00C05049">
        <w:rPr>
          <w:b/>
          <w:bCs/>
          <w:color w:val="000000"/>
          <w:sz w:val="24"/>
          <w:szCs w:val="24"/>
        </w:rPr>
        <w:t xml:space="preserve">3. </w:t>
      </w:r>
      <w:r w:rsidRPr="0034686C">
        <w:rPr>
          <w:color w:val="000000"/>
          <w:sz w:val="24"/>
          <w:szCs w:val="24"/>
        </w:rPr>
        <w:t>Deixar de matricular</w:t>
      </w:r>
      <w:r w:rsidRPr="00C05049">
        <w:rPr>
          <w:color w:val="000000"/>
          <w:sz w:val="24"/>
          <w:szCs w:val="24"/>
        </w:rPr>
        <w:t>, no Estágio de Adaptação de Oficiais - (EAO) PMRN/2023, a candidata </w:t>
      </w:r>
      <w:r w:rsidRPr="00C05049">
        <w:rPr>
          <w:b/>
          <w:bCs/>
          <w:color w:val="000000"/>
          <w:sz w:val="24"/>
          <w:szCs w:val="24"/>
        </w:rPr>
        <w:t>KEILLE DE SOUZA BRITO</w:t>
      </w:r>
      <w:r w:rsidRPr="00C05049">
        <w:rPr>
          <w:color w:val="000000"/>
          <w:sz w:val="24"/>
          <w:szCs w:val="24"/>
        </w:rPr>
        <w:t>, CPF n° 063.590.084-08, inscrita na vaga de Médica Psiquiatra, por </w:t>
      </w:r>
      <w:r w:rsidRPr="00C05049">
        <w:rPr>
          <w:b/>
          <w:bCs/>
          <w:color w:val="000000"/>
          <w:sz w:val="24"/>
          <w:szCs w:val="24"/>
        </w:rPr>
        <w:t>não comprovar</w:t>
      </w:r>
      <w:r w:rsidRPr="00C05049">
        <w:rPr>
          <w:color w:val="000000"/>
          <w:sz w:val="24"/>
          <w:szCs w:val="24"/>
        </w:rPr>
        <w:t> que o Título de Especialista apresentado é reconhecido pela Sociedade da especialidade médica pertinente, conforme edital (alínea "a" do inciso VIII do item 2.2.1), não sendo possível localizar no site do Conselho Federal de Medicina se há registro como psiquiatra até a presente data, conforme </w:t>
      </w:r>
      <w:r w:rsidRPr="00C05049">
        <w:rPr>
          <w:b/>
          <w:bCs/>
          <w:color w:val="000000"/>
          <w:sz w:val="24"/>
          <w:szCs w:val="24"/>
        </w:rPr>
        <w:t>Registro de Qualificação de Especialista (RQE) em Psiquiatria</w:t>
      </w:r>
      <w:r w:rsidRPr="00C05049">
        <w:rPr>
          <w:color w:val="000000"/>
          <w:sz w:val="24"/>
          <w:szCs w:val="24"/>
        </w:rPr>
        <w:t>, descumprindo o objetivo do Edital na vaga pretendente; </w:t>
      </w:r>
    </w:p>
    <w:p w14:paraId="48598ECC" w14:textId="52FEF3FC" w:rsidR="00C05049" w:rsidRPr="00C05049" w:rsidRDefault="00C05049" w:rsidP="0034686C">
      <w:pPr>
        <w:spacing w:before="120" w:after="120" w:line="360" w:lineRule="auto"/>
        <w:ind w:firstLine="1418"/>
        <w:jc w:val="both"/>
        <w:rPr>
          <w:color w:val="000000"/>
          <w:sz w:val="24"/>
          <w:szCs w:val="24"/>
        </w:rPr>
      </w:pPr>
      <w:r w:rsidRPr="00C05049">
        <w:rPr>
          <w:b/>
          <w:bCs/>
          <w:color w:val="000000"/>
          <w:sz w:val="24"/>
          <w:szCs w:val="24"/>
        </w:rPr>
        <w:t>4.</w:t>
      </w:r>
      <w:r w:rsidRPr="00C05049">
        <w:rPr>
          <w:color w:val="000000"/>
          <w:sz w:val="24"/>
          <w:szCs w:val="24"/>
        </w:rPr>
        <w:t> </w:t>
      </w:r>
      <w:r w:rsidRPr="0034686C">
        <w:rPr>
          <w:color w:val="000000"/>
          <w:sz w:val="24"/>
          <w:szCs w:val="24"/>
        </w:rPr>
        <w:t>Deixar de matricular</w:t>
      </w:r>
      <w:r w:rsidRPr="00C05049">
        <w:rPr>
          <w:color w:val="000000"/>
          <w:sz w:val="24"/>
          <w:szCs w:val="24"/>
        </w:rPr>
        <w:t>, no Estágio de Adaptação de Oficiais - (EAO) PMRN/2023, o candidato </w:t>
      </w:r>
      <w:r w:rsidRPr="00C05049">
        <w:rPr>
          <w:b/>
          <w:bCs/>
          <w:color w:val="000000"/>
          <w:sz w:val="24"/>
          <w:szCs w:val="24"/>
        </w:rPr>
        <w:t>FRANCISCO FELLIPE CLAUDINO FORMIGA</w:t>
      </w:r>
      <w:r w:rsidRPr="00C05049">
        <w:rPr>
          <w:color w:val="000000"/>
          <w:sz w:val="24"/>
          <w:szCs w:val="24"/>
        </w:rPr>
        <w:t xml:space="preserve">, CPF </w:t>
      </w:r>
      <w:r w:rsidRPr="00C05049">
        <w:rPr>
          <w:color w:val="000000"/>
          <w:sz w:val="24"/>
          <w:szCs w:val="24"/>
        </w:rPr>
        <w:lastRenderedPageBreak/>
        <w:t>n° 066.805.104-30 inscrito na vaga de Médico Reumatologista, por </w:t>
      </w:r>
      <w:r w:rsidRPr="00C05049">
        <w:rPr>
          <w:b/>
          <w:bCs/>
          <w:color w:val="000000"/>
          <w:sz w:val="24"/>
          <w:szCs w:val="24"/>
        </w:rPr>
        <w:t xml:space="preserve">não </w:t>
      </w:r>
      <w:proofErr w:type="gramStart"/>
      <w:r w:rsidRPr="00C05049">
        <w:rPr>
          <w:b/>
          <w:bCs/>
          <w:color w:val="000000"/>
          <w:sz w:val="24"/>
          <w:szCs w:val="24"/>
        </w:rPr>
        <w:t>ter  comparecido</w:t>
      </w:r>
      <w:proofErr w:type="gramEnd"/>
      <w:r w:rsidRPr="00C05049">
        <w:rPr>
          <w:b/>
          <w:bCs/>
          <w:color w:val="000000"/>
          <w:sz w:val="24"/>
          <w:szCs w:val="24"/>
        </w:rPr>
        <w:t xml:space="preserve"> nem apresentado documentação</w:t>
      </w:r>
      <w:r w:rsidRPr="00C05049">
        <w:rPr>
          <w:color w:val="000000"/>
          <w:sz w:val="24"/>
          <w:szCs w:val="24"/>
        </w:rPr>
        <w:t> para fins de </w:t>
      </w:r>
      <w:r w:rsidRPr="00C05049">
        <w:rPr>
          <w:b/>
          <w:bCs/>
          <w:color w:val="000000"/>
          <w:sz w:val="24"/>
          <w:szCs w:val="24"/>
        </w:rPr>
        <w:t xml:space="preserve">inscrição no </w:t>
      </w:r>
      <w:proofErr w:type="spellStart"/>
      <w:r w:rsidRPr="00C05049">
        <w:rPr>
          <w:b/>
          <w:bCs/>
          <w:color w:val="000000"/>
          <w:sz w:val="24"/>
          <w:szCs w:val="24"/>
        </w:rPr>
        <w:t>Estagio</w:t>
      </w:r>
      <w:proofErr w:type="spellEnd"/>
      <w:r w:rsidRPr="00C05049">
        <w:rPr>
          <w:b/>
          <w:bCs/>
          <w:color w:val="000000"/>
          <w:sz w:val="24"/>
          <w:szCs w:val="24"/>
        </w:rPr>
        <w:t xml:space="preserve"> de Adaptação;</w:t>
      </w:r>
    </w:p>
    <w:p w14:paraId="2EC8052C" w14:textId="2F6C26A1" w:rsidR="00C05049" w:rsidRPr="00C05049" w:rsidRDefault="00C05049" w:rsidP="0034686C">
      <w:pPr>
        <w:spacing w:before="120" w:after="120" w:line="360" w:lineRule="auto"/>
        <w:ind w:firstLine="1418"/>
        <w:jc w:val="both"/>
        <w:rPr>
          <w:color w:val="000000"/>
          <w:sz w:val="24"/>
          <w:szCs w:val="24"/>
        </w:rPr>
      </w:pPr>
      <w:r w:rsidRPr="00C05049">
        <w:rPr>
          <w:b/>
          <w:bCs/>
          <w:color w:val="000000"/>
          <w:sz w:val="24"/>
          <w:szCs w:val="24"/>
        </w:rPr>
        <w:t xml:space="preserve">5. </w:t>
      </w:r>
      <w:r w:rsidRPr="0034686C">
        <w:rPr>
          <w:color w:val="000000"/>
          <w:sz w:val="24"/>
          <w:szCs w:val="24"/>
        </w:rPr>
        <w:t>Deixar de matricular, </w:t>
      </w:r>
      <w:r w:rsidRPr="00C05049">
        <w:rPr>
          <w:color w:val="000000"/>
          <w:sz w:val="24"/>
          <w:szCs w:val="24"/>
        </w:rPr>
        <w:t>no Estágio de Adaptação de Oficiais - (EOA) PMRN/2023, o candidato </w:t>
      </w:r>
      <w:r w:rsidRPr="00C05049">
        <w:rPr>
          <w:b/>
          <w:bCs/>
          <w:color w:val="000000"/>
          <w:sz w:val="24"/>
          <w:szCs w:val="24"/>
        </w:rPr>
        <w:t>HUGO LAMARTINE SOUZA PAIVA</w:t>
      </w:r>
      <w:r w:rsidRPr="00C05049">
        <w:rPr>
          <w:color w:val="000000"/>
          <w:sz w:val="24"/>
          <w:szCs w:val="24"/>
        </w:rPr>
        <w:t>, CPF n° 067.763.004-29, inscrito na vaga de Médico Radiologista, conforme requerimento de não matrícula por parte do candidato constante no processo SEI n° </w:t>
      </w:r>
      <w:hyperlink r:id="rId8" w:tgtFrame="_blank" w:history="1">
        <w:r w:rsidRPr="00C05049">
          <w:rPr>
            <w:color w:val="0000FF"/>
            <w:sz w:val="24"/>
            <w:szCs w:val="24"/>
            <w:u w:val="single"/>
          </w:rPr>
          <w:t>01510398.000009/2023-11</w:t>
        </w:r>
      </w:hyperlink>
      <w:r w:rsidRPr="00C05049">
        <w:rPr>
          <w:color w:val="000000"/>
          <w:sz w:val="24"/>
          <w:szCs w:val="24"/>
        </w:rPr>
        <w:t>;</w:t>
      </w:r>
    </w:p>
    <w:p w14:paraId="736F44F6" w14:textId="49EB78B1" w:rsidR="00C05049" w:rsidRPr="00C05049" w:rsidRDefault="00C05049" w:rsidP="0034686C">
      <w:pPr>
        <w:spacing w:before="120" w:after="120" w:line="360" w:lineRule="auto"/>
        <w:ind w:firstLine="1418"/>
        <w:jc w:val="both"/>
        <w:rPr>
          <w:color w:val="000000"/>
          <w:sz w:val="24"/>
          <w:szCs w:val="24"/>
        </w:rPr>
      </w:pPr>
      <w:r w:rsidRPr="00C05049">
        <w:rPr>
          <w:b/>
          <w:bCs/>
          <w:color w:val="000000"/>
          <w:sz w:val="24"/>
          <w:szCs w:val="24"/>
        </w:rPr>
        <w:t xml:space="preserve">6. </w:t>
      </w:r>
      <w:r w:rsidRPr="0034686C">
        <w:rPr>
          <w:color w:val="000000"/>
          <w:sz w:val="24"/>
          <w:szCs w:val="24"/>
        </w:rPr>
        <w:t>Deixar de matricular,</w:t>
      </w:r>
      <w:r w:rsidRPr="0034686C">
        <w:rPr>
          <w:b/>
          <w:bCs/>
          <w:color w:val="000000"/>
          <w:sz w:val="24"/>
          <w:szCs w:val="24"/>
        </w:rPr>
        <w:t> </w:t>
      </w:r>
      <w:r w:rsidRPr="00C05049">
        <w:rPr>
          <w:color w:val="000000"/>
          <w:sz w:val="24"/>
          <w:szCs w:val="24"/>
        </w:rPr>
        <w:t>no Estágio de Adaptação de Oficiais - (EOA) PMRN/2023, o candidato </w:t>
      </w:r>
      <w:r w:rsidRPr="00C05049">
        <w:rPr>
          <w:b/>
          <w:bCs/>
          <w:color w:val="000000"/>
          <w:sz w:val="24"/>
          <w:szCs w:val="24"/>
        </w:rPr>
        <w:t>HARETON TEIXEIRA VECHI</w:t>
      </w:r>
      <w:r w:rsidRPr="00C05049">
        <w:rPr>
          <w:color w:val="000000"/>
          <w:sz w:val="24"/>
          <w:szCs w:val="24"/>
        </w:rPr>
        <w:t>, CPF n° 092.071.154-50, inscrito na vaga de Médico Infectologista, conforme requerimento de não matrícula por parte do candidato constante no processo SEI n° </w:t>
      </w:r>
      <w:hyperlink r:id="rId9" w:tgtFrame="_blank" w:history="1">
        <w:r w:rsidRPr="00C05049">
          <w:rPr>
            <w:color w:val="0000FF"/>
            <w:sz w:val="24"/>
            <w:szCs w:val="24"/>
            <w:u w:val="single"/>
          </w:rPr>
          <w:t>01510398.000011/2023-90</w:t>
        </w:r>
      </w:hyperlink>
      <w:r w:rsidR="002009E5">
        <w:rPr>
          <w:color w:val="000000"/>
          <w:sz w:val="24"/>
          <w:szCs w:val="24"/>
        </w:rPr>
        <w:t>,</w:t>
      </w:r>
    </w:p>
    <w:p w14:paraId="0EB59612" w14:textId="1383A652" w:rsidR="00C05049" w:rsidRPr="00C05049" w:rsidRDefault="009401DB" w:rsidP="0034686C">
      <w:pPr>
        <w:spacing w:before="120" w:after="120" w:line="360" w:lineRule="auto"/>
        <w:ind w:firstLine="1418"/>
        <w:jc w:val="both"/>
        <w:rPr>
          <w:color w:val="000000"/>
          <w:sz w:val="24"/>
          <w:szCs w:val="24"/>
        </w:rPr>
      </w:pPr>
      <w:r>
        <w:rPr>
          <w:b/>
          <w:bCs/>
          <w:color w:val="000000"/>
          <w:sz w:val="24"/>
          <w:szCs w:val="24"/>
        </w:rPr>
        <w:t>7</w:t>
      </w:r>
      <w:r w:rsidR="00C05049" w:rsidRPr="00C05049">
        <w:rPr>
          <w:b/>
          <w:bCs/>
          <w:color w:val="000000"/>
          <w:sz w:val="24"/>
          <w:szCs w:val="24"/>
        </w:rPr>
        <w:t>.</w:t>
      </w:r>
      <w:r w:rsidR="00C05049" w:rsidRPr="00C05049">
        <w:rPr>
          <w:color w:val="000000"/>
          <w:sz w:val="24"/>
          <w:szCs w:val="24"/>
        </w:rPr>
        <w:t xml:space="preserve"> Est</w:t>
      </w:r>
      <w:r w:rsidR="00C05049" w:rsidRPr="0034686C">
        <w:rPr>
          <w:color w:val="000000"/>
          <w:sz w:val="24"/>
          <w:szCs w:val="24"/>
        </w:rPr>
        <w:t>e</w:t>
      </w:r>
      <w:r w:rsidR="00C05049" w:rsidRPr="00C05049">
        <w:rPr>
          <w:color w:val="000000"/>
          <w:sz w:val="24"/>
          <w:szCs w:val="24"/>
        </w:rPr>
        <w:t xml:space="preserve"> </w:t>
      </w:r>
      <w:r w:rsidR="00C05049" w:rsidRPr="0034686C">
        <w:rPr>
          <w:color w:val="000000"/>
          <w:sz w:val="24"/>
          <w:szCs w:val="24"/>
        </w:rPr>
        <w:t>Decreto</w:t>
      </w:r>
      <w:r w:rsidR="00C05049" w:rsidRPr="00C05049">
        <w:rPr>
          <w:color w:val="000000"/>
          <w:sz w:val="24"/>
          <w:szCs w:val="24"/>
        </w:rPr>
        <w:t> entra em vigor na data de sua publicação.</w:t>
      </w:r>
    </w:p>
    <w:p w14:paraId="48CC55CF" w14:textId="77777777" w:rsidR="001E5CD4" w:rsidRPr="0034686C" w:rsidRDefault="001E5CD4" w:rsidP="001E5CD4">
      <w:pPr>
        <w:tabs>
          <w:tab w:val="left" w:pos="1560"/>
        </w:tabs>
        <w:jc w:val="both"/>
        <w:rPr>
          <w:sz w:val="24"/>
          <w:szCs w:val="24"/>
        </w:rPr>
      </w:pPr>
    </w:p>
    <w:p w14:paraId="6204BCE4" w14:textId="77777777" w:rsidR="001E5CD4" w:rsidRPr="0034686C" w:rsidRDefault="001E5CD4" w:rsidP="001E5CD4">
      <w:pPr>
        <w:pStyle w:val="Recuodecorpodetexto2"/>
        <w:tabs>
          <w:tab w:val="left" w:pos="1418"/>
        </w:tabs>
        <w:spacing w:line="360" w:lineRule="auto"/>
        <w:ind w:left="0" w:right="-1" w:firstLine="1418"/>
        <w:jc w:val="both"/>
        <w:rPr>
          <w:szCs w:val="24"/>
        </w:rPr>
      </w:pPr>
      <w:r w:rsidRPr="0034686C">
        <w:rPr>
          <w:szCs w:val="24"/>
        </w:rPr>
        <w:t xml:space="preserve">Palácio de Despachos de Lagoa Nova, em Natal/RN, </w:t>
      </w:r>
      <w:r w:rsidR="00881EA1" w:rsidRPr="0034686C">
        <w:rPr>
          <w:szCs w:val="24"/>
        </w:rPr>
        <w:t>14</w:t>
      </w:r>
      <w:r w:rsidRPr="0034686C">
        <w:rPr>
          <w:szCs w:val="24"/>
        </w:rPr>
        <w:t xml:space="preserve"> de </w:t>
      </w:r>
      <w:r w:rsidR="00881EA1" w:rsidRPr="0034686C">
        <w:rPr>
          <w:szCs w:val="24"/>
        </w:rPr>
        <w:t xml:space="preserve">março </w:t>
      </w:r>
      <w:r w:rsidRPr="0034686C">
        <w:rPr>
          <w:szCs w:val="24"/>
        </w:rPr>
        <w:t>de 202</w:t>
      </w:r>
      <w:r w:rsidR="00881EA1" w:rsidRPr="0034686C">
        <w:rPr>
          <w:szCs w:val="24"/>
        </w:rPr>
        <w:t>3</w:t>
      </w:r>
      <w:r w:rsidRPr="0034686C">
        <w:rPr>
          <w:szCs w:val="24"/>
        </w:rPr>
        <w:t>, 20</w:t>
      </w:r>
      <w:r w:rsidR="00881EA1" w:rsidRPr="0034686C">
        <w:rPr>
          <w:szCs w:val="24"/>
        </w:rPr>
        <w:t>2</w:t>
      </w:r>
      <w:r w:rsidRPr="0034686C">
        <w:rPr>
          <w:szCs w:val="24"/>
        </w:rPr>
        <w:t>º da Independência e 13</w:t>
      </w:r>
      <w:r w:rsidR="00881EA1" w:rsidRPr="0034686C">
        <w:rPr>
          <w:szCs w:val="24"/>
        </w:rPr>
        <w:t>5</w:t>
      </w:r>
      <w:r w:rsidRPr="0034686C">
        <w:rPr>
          <w:szCs w:val="24"/>
        </w:rPr>
        <w:t>º da República.</w:t>
      </w:r>
    </w:p>
    <w:p w14:paraId="6ACF56BC" w14:textId="1ACD6B50" w:rsidR="001E5CD4" w:rsidRPr="0034686C" w:rsidRDefault="00792BE2" w:rsidP="001E5CD4">
      <w:pPr>
        <w:pStyle w:val="Recuodecorpodetexto2"/>
        <w:spacing w:line="360" w:lineRule="auto"/>
        <w:ind w:left="0" w:right="-1" w:firstLine="1418"/>
        <w:jc w:val="both"/>
        <w:rPr>
          <w:szCs w:val="24"/>
        </w:rPr>
      </w:pPr>
      <w:r w:rsidRPr="00AF16EE">
        <w:rPr>
          <w:noProof/>
          <w:szCs w:val="24"/>
        </w:rPr>
        <mc:AlternateContent>
          <mc:Choice Requires="wps">
            <w:drawing>
              <wp:anchor distT="0" distB="0" distL="114300" distR="114300" simplePos="0" relativeHeight="251659264" behindDoc="0" locked="0" layoutInCell="1" allowOverlap="1" wp14:anchorId="2D132282" wp14:editId="218AA287">
                <wp:simplePos x="0" y="0"/>
                <wp:positionH relativeFrom="margin">
                  <wp:posOffset>47625</wp:posOffset>
                </wp:positionH>
                <wp:positionV relativeFrom="paragraph">
                  <wp:posOffset>196215</wp:posOffset>
                </wp:positionV>
                <wp:extent cx="1068070" cy="537210"/>
                <wp:effectExtent l="0" t="0" r="17780" b="1524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 cy="537210"/>
                        </a:xfrm>
                        <a:prstGeom prst="rect">
                          <a:avLst/>
                        </a:prstGeom>
                        <a:solidFill>
                          <a:srgbClr val="FFFFFF"/>
                        </a:solidFill>
                        <a:ln w="9525">
                          <a:solidFill>
                            <a:srgbClr val="000000"/>
                          </a:solidFill>
                          <a:miter lim="800000"/>
                          <a:headEnd/>
                          <a:tailEnd/>
                        </a:ln>
                      </wps:spPr>
                      <wps:txbx>
                        <w:txbxContent>
                          <w:p w14:paraId="781CED0F" w14:textId="77777777" w:rsidR="00792BE2" w:rsidRDefault="00792BE2" w:rsidP="00792BE2">
                            <w:pPr>
                              <w:ind w:right="-232"/>
                              <w:jc w:val="both"/>
                              <w:rPr>
                                <w:sz w:val="18"/>
                                <w:szCs w:val="18"/>
                              </w:rPr>
                            </w:pPr>
                            <w:r>
                              <w:rPr>
                                <w:sz w:val="18"/>
                                <w:szCs w:val="18"/>
                              </w:rPr>
                              <w:t>DOE Nº. 15.387</w:t>
                            </w:r>
                          </w:p>
                          <w:p w14:paraId="08BF56C8" w14:textId="77777777" w:rsidR="00792BE2" w:rsidRDefault="00792BE2" w:rsidP="00792BE2">
                            <w:pPr>
                              <w:ind w:right="-232"/>
                              <w:jc w:val="both"/>
                              <w:rPr>
                                <w:sz w:val="18"/>
                                <w:szCs w:val="18"/>
                              </w:rPr>
                            </w:pPr>
                            <w:r>
                              <w:rPr>
                                <w:sz w:val="18"/>
                                <w:szCs w:val="18"/>
                              </w:rPr>
                              <w:t>Data: 16.03.2023</w:t>
                            </w:r>
                          </w:p>
                          <w:p w14:paraId="2F70F3B9" w14:textId="50158738" w:rsidR="00792BE2" w:rsidRDefault="00792BE2" w:rsidP="00792BE2">
                            <w:pPr>
                              <w:ind w:right="-261"/>
                              <w:jc w:val="both"/>
                              <w:rPr>
                                <w:sz w:val="18"/>
                                <w:szCs w:val="18"/>
                              </w:rPr>
                            </w:pPr>
                            <w:r>
                              <w:rPr>
                                <w:sz w:val="18"/>
                                <w:szCs w:val="18"/>
                              </w:rPr>
                              <w:t>Pág. 03</w:t>
                            </w:r>
                            <w:r>
                              <w:rPr>
                                <w:sz w:val="18"/>
                                <w:szCs w:val="18"/>
                              </w:rPr>
                              <w:t xml:space="preserve"> e 04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132282" id="_x0000_t202" coordsize="21600,21600" o:spt="202" path="m,l,21600r21600,l21600,xe">
                <v:stroke joinstyle="miter"/>
                <v:path gradientshapeok="t" o:connecttype="rect"/>
              </v:shapetype>
              <v:shape id="Caixa de Texto 6" o:spid="_x0000_s1026" type="#_x0000_t202" style="position:absolute;left:0;text-align:left;margin-left:3.75pt;margin-top:15.45pt;width:84.1pt;height:4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8EYFgIAACsEAAAOAAAAZHJzL2Uyb0RvYy54bWysU9tu2zAMfR+wfxD0vtjJkiY14hRdugwD&#10;ugvQ7QMUWY6FyaJGKbGzry8lp2nQbS/D/CCIJnVIHh4ub/rWsINCr8GWfDzKOVNWQqXtruTfv23e&#10;LDj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GqRz8klyTd7O5+M01QyUTy9dujDBwUti5eSIw01oYvDvQ+xGlE8hcRkHoyuNtqYZOBu&#10;uzbIDoIEsElfauBFmLGsK/n1bDIbCPgrRJ6+P0G0OpCSjW5LvjgHiSLS9t5WSWdBaDPcqWRjTzxG&#10;6gYSQ7/tKTDyuYXqSIwiDIqlDaNLA/iLs47UWnL/cy9QcWY+WprK9Xg6jfJOxnQ2n5CBl57tpUdY&#10;SVAlD5wN13UYVmLvUO8ayjTowMItTbLWieTnqk51kyIT96ftiZK/tFPU846vHgEAAP//AwBQSwME&#10;FAAGAAgAAAAhAHfAFyvfAAAACAEAAA8AAABkcnMvZG93bnJldi54bWxMj1FPwjAUhd9N/A/NNfHF&#10;QIc4BnMdMSYaeUMw+lrWy7bQ3o62jPnvLU/4dm7OyTnfLZaD0axH51tLAibjBBhSZVVLtYCv7dto&#10;DswHSUpqSyjgFz0sy9ubQubKnukT+02oWSwhn0sBTQhdzrmvGjTSj22HFL29dUaGeLqaKyfPsdxo&#10;/pgkM25kS3GhkR2+NlgdNicjYP700f/41XT9Xc32ehEesv796IS4vxtenoEFHMI1DBf8iA5lZNrZ&#10;EynPtIAsjUEB02QB7GJnaQZsF8UkTYGXBf//QPkHAAD//wMAUEsBAi0AFAAGAAgAAAAhALaDOJL+&#10;AAAA4QEAABMAAAAAAAAAAAAAAAAAAAAAAFtDb250ZW50X1R5cGVzXS54bWxQSwECLQAUAAYACAAA&#10;ACEAOP0h/9YAAACUAQAACwAAAAAAAAAAAAAAAAAvAQAAX3JlbHMvLnJlbHNQSwECLQAUAAYACAAA&#10;ACEAAe/BGBYCAAArBAAADgAAAAAAAAAAAAAAAAAuAgAAZHJzL2Uyb0RvYy54bWxQSwECLQAUAAYA&#10;CAAAACEAd8AXK98AAAAIAQAADwAAAAAAAAAAAAAAAABwBAAAZHJzL2Rvd25yZXYueG1sUEsFBgAA&#10;AAAEAAQA8wAAAHwFAAAAAA==&#10;">
                <v:textbox>
                  <w:txbxContent>
                    <w:p w14:paraId="781CED0F" w14:textId="77777777" w:rsidR="00792BE2" w:rsidRDefault="00792BE2" w:rsidP="00792BE2">
                      <w:pPr>
                        <w:ind w:right="-232"/>
                        <w:jc w:val="both"/>
                        <w:rPr>
                          <w:sz w:val="18"/>
                          <w:szCs w:val="18"/>
                        </w:rPr>
                      </w:pPr>
                      <w:r>
                        <w:rPr>
                          <w:sz w:val="18"/>
                          <w:szCs w:val="18"/>
                        </w:rPr>
                        <w:t>DOE Nº. 15.387</w:t>
                      </w:r>
                    </w:p>
                    <w:p w14:paraId="08BF56C8" w14:textId="77777777" w:rsidR="00792BE2" w:rsidRDefault="00792BE2" w:rsidP="00792BE2">
                      <w:pPr>
                        <w:ind w:right="-232"/>
                        <w:jc w:val="both"/>
                        <w:rPr>
                          <w:sz w:val="18"/>
                          <w:szCs w:val="18"/>
                        </w:rPr>
                      </w:pPr>
                      <w:r>
                        <w:rPr>
                          <w:sz w:val="18"/>
                          <w:szCs w:val="18"/>
                        </w:rPr>
                        <w:t>Data: 16.03.2023</w:t>
                      </w:r>
                    </w:p>
                    <w:p w14:paraId="2F70F3B9" w14:textId="50158738" w:rsidR="00792BE2" w:rsidRDefault="00792BE2" w:rsidP="00792BE2">
                      <w:pPr>
                        <w:ind w:right="-261"/>
                        <w:jc w:val="both"/>
                        <w:rPr>
                          <w:sz w:val="18"/>
                          <w:szCs w:val="18"/>
                        </w:rPr>
                      </w:pPr>
                      <w:r>
                        <w:rPr>
                          <w:sz w:val="18"/>
                          <w:szCs w:val="18"/>
                        </w:rPr>
                        <w:t>Pág. 03</w:t>
                      </w:r>
                      <w:r>
                        <w:rPr>
                          <w:sz w:val="18"/>
                          <w:szCs w:val="18"/>
                        </w:rPr>
                        <w:t xml:space="preserve"> e 04</w:t>
                      </w:r>
                    </w:p>
                  </w:txbxContent>
                </v:textbox>
                <w10:wrap anchorx="margin"/>
              </v:shape>
            </w:pict>
          </mc:Fallback>
        </mc:AlternateContent>
      </w:r>
    </w:p>
    <w:p w14:paraId="3BAC5219" w14:textId="6B07D9A5" w:rsidR="00797188" w:rsidRPr="0034686C" w:rsidRDefault="00797188" w:rsidP="001E5CD4">
      <w:pPr>
        <w:pStyle w:val="Recuodecorpodetexto2"/>
        <w:spacing w:line="360" w:lineRule="auto"/>
        <w:ind w:left="0" w:right="-1" w:firstLine="1418"/>
        <w:jc w:val="both"/>
        <w:rPr>
          <w:szCs w:val="24"/>
        </w:rPr>
      </w:pPr>
    </w:p>
    <w:p w14:paraId="2F3F5752" w14:textId="78434142" w:rsidR="005C0DB0" w:rsidRPr="0034686C" w:rsidRDefault="00E36890" w:rsidP="005C0DB0">
      <w:pPr>
        <w:jc w:val="center"/>
        <w:rPr>
          <w:sz w:val="24"/>
          <w:szCs w:val="24"/>
        </w:rPr>
      </w:pPr>
      <w:r w:rsidRPr="0034686C">
        <w:rPr>
          <w:sz w:val="24"/>
          <w:szCs w:val="24"/>
        </w:rPr>
        <w:t>FÁTIMA BEZERRA</w:t>
      </w:r>
    </w:p>
    <w:p w14:paraId="19551700" w14:textId="507281E2" w:rsidR="002E29D1" w:rsidRPr="0034686C" w:rsidRDefault="002E29D1" w:rsidP="002E29D1">
      <w:pPr>
        <w:ind w:left="-284" w:firstLine="2552"/>
        <w:rPr>
          <w:rStyle w:val="Forte"/>
          <w:b w:val="0"/>
          <w:color w:val="000000"/>
          <w:sz w:val="24"/>
          <w:szCs w:val="24"/>
        </w:rPr>
      </w:pPr>
      <w:r w:rsidRPr="0034686C">
        <w:rPr>
          <w:rStyle w:val="Forte"/>
          <w:b w:val="0"/>
          <w:color w:val="000000"/>
          <w:sz w:val="24"/>
          <w:szCs w:val="24"/>
        </w:rPr>
        <w:t xml:space="preserve">                   Francisco Canindé de Araújo Silva</w:t>
      </w:r>
    </w:p>
    <w:p w14:paraId="797BB17E" w14:textId="77777777" w:rsidR="002E29D1" w:rsidRPr="0034686C" w:rsidRDefault="002E29D1" w:rsidP="005C0DB0">
      <w:pPr>
        <w:jc w:val="center"/>
        <w:rPr>
          <w:sz w:val="24"/>
          <w:szCs w:val="24"/>
        </w:rPr>
      </w:pPr>
    </w:p>
    <w:p w14:paraId="2C05A35B" w14:textId="165CED81" w:rsidR="00881EA1" w:rsidRPr="0034686C" w:rsidRDefault="00881EA1" w:rsidP="005C0DB0">
      <w:pPr>
        <w:jc w:val="center"/>
        <w:rPr>
          <w:sz w:val="24"/>
          <w:szCs w:val="24"/>
        </w:rPr>
      </w:pPr>
    </w:p>
    <w:p w14:paraId="6F58A73B" w14:textId="77777777" w:rsidR="00ED319F" w:rsidRPr="0034686C" w:rsidRDefault="005C0DB0" w:rsidP="005C0DB0">
      <w:pPr>
        <w:jc w:val="center"/>
        <w:rPr>
          <w:sz w:val="24"/>
          <w:szCs w:val="24"/>
        </w:rPr>
      </w:pPr>
      <w:r w:rsidRPr="0034686C">
        <w:rPr>
          <w:sz w:val="24"/>
          <w:szCs w:val="24"/>
        </w:rPr>
        <w:t xml:space="preserve">      </w:t>
      </w:r>
    </w:p>
    <w:p w14:paraId="37148615" w14:textId="1C11180E" w:rsidR="008E2948" w:rsidRPr="0034686C" w:rsidRDefault="008E2948" w:rsidP="001E5CD4">
      <w:pPr>
        <w:spacing w:before="120" w:after="120"/>
        <w:ind w:firstLine="1538"/>
        <w:jc w:val="both"/>
        <w:rPr>
          <w:rStyle w:val="style4"/>
          <w:color w:val="000000"/>
          <w:sz w:val="24"/>
          <w:szCs w:val="24"/>
        </w:rPr>
      </w:pPr>
    </w:p>
    <w:p w14:paraId="6EEA6D92" w14:textId="04FA6B79" w:rsidR="00792BE2" w:rsidRPr="00AF16EE" w:rsidRDefault="00792BE2" w:rsidP="00792BE2">
      <w:pPr>
        <w:pStyle w:val="Recuodecorpodetexto2"/>
        <w:tabs>
          <w:tab w:val="left" w:pos="1418"/>
        </w:tabs>
        <w:spacing w:line="360" w:lineRule="auto"/>
        <w:ind w:left="0" w:right="-1" w:firstLine="1418"/>
        <w:jc w:val="both"/>
        <w:rPr>
          <w:szCs w:val="24"/>
        </w:rPr>
      </w:pPr>
    </w:p>
    <w:p w14:paraId="327A7838" w14:textId="37C4FA91" w:rsidR="00792BE2" w:rsidRPr="00AF16EE" w:rsidRDefault="00792BE2" w:rsidP="00792BE2">
      <w:pPr>
        <w:pStyle w:val="Recuodecorpodetexto2"/>
        <w:spacing w:line="360" w:lineRule="auto"/>
        <w:ind w:left="0" w:right="-1" w:firstLine="1418"/>
        <w:jc w:val="both"/>
        <w:rPr>
          <w:szCs w:val="24"/>
        </w:rPr>
      </w:pPr>
    </w:p>
    <w:p w14:paraId="2968B304" w14:textId="1F62D1B0" w:rsidR="008E2948" w:rsidRDefault="00792BE2" w:rsidP="00792BE2">
      <w:pPr>
        <w:spacing w:before="120" w:after="120"/>
        <w:ind w:firstLine="1538"/>
        <w:jc w:val="both"/>
        <w:rPr>
          <w:rStyle w:val="style4"/>
          <w:color w:val="000000"/>
          <w:sz w:val="24"/>
          <w:szCs w:val="24"/>
        </w:rPr>
      </w:pPr>
      <w:r w:rsidRPr="00AF16EE">
        <w:rPr>
          <w:sz w:val="24"/>
          <w:szCs w:val="24"/>
        </w:rPr>
        <w:t xml:space="preserve">                                     </w:t>
      </w:r>
    </w:p>
    <w:sectPr w:rsidR="008E2948" w:rsidSect="008F5268">
      <w:headerReference w:type="default" r:id="rId10"/>
      <w:footerReference w:type="default" r:id="rId11"/>
      <w:pgSz w:w="11907" w:h="16840" w:code="9"/>
      <w:pgMar w:top="720" w:right="1275" w:bottom="845" w:left="1701" w:header="720" w:footer="83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DC47A" w14:textId="77777777" w:rsidR="000A7431" w:rsidRDefault="000A7431">
      <w:r>
        <w:separator/>
      </w:r>
    </w:p>
  </w:endnote>
  <w:endnote w:type="continuationSeparator" w:id="0">
    <w:p w14:paraId="0473B92B" w14:textId="77777777" w:rsidR="000A7431" w:rsidRDefault="000A7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0F53" w14:textId="77777777" w:rsidR="00E45252" w:rsidRPr="000F5831" w:rsidRDefault="00E45252">
    <w:pPr>
      <w:jc w:val="both"/>
      <w:rPr>
        <w:color w:val="808080"/>
        <w:sz w:val="12"/>
        <w:szCs w:val="12"/>
      </w:rPr>
    </w:pPr>
    <w:r w:rsidRPr="000F5831">
      <w:rPr>
        <w:color w:val="808080"/>
        <w:sz w:val="12"/>
        <w:szCs w:val="12"/>
      </w:rPr>
      <w:t>Coordenadoria de Controle dos Atos Governamentais – CONTRAG/GAC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8BEAA" w14:textId="77777777" w:rsidR="000A7431" w:rsidRDefault="000A7431">
      <w:r>
        <w:separator/>
      </w:r>
    </w:p>
  </w:footnote>
  <w:footnote w:type="continuationSeparator" w:id="0">
    <w:p w14:paraId="6EB093BC" w14:textId="77777777" w:rsidR="000A7431" w:rsidRDefault="000A7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C3AD2" w14:textId="77777777" w:rsidR="00E45252" w:rsidRDefault="00E45252">
    <w:pPr>
      <w:pStyle w:val="Cabealho"/>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BF"/>
    <w:rsid w:val="00003212"/>
    <w:rsid w:val="000066FA"/>
    <w:rsid w:val="00006745"/>
    <w:rsid w:val="00010112"/>
    <w:rsid w:val="00010EFF"/>
    <w:rsid w:val="0001720F"/>
    <w:rsid w:val="00017BC4"/>
    <w:rsid w:val="0003036B"/>
    <w:rsid w:val="000320CC"/>
    <w:rsid w:val="00036FEB"/>
    <w:rsid w:val="00037D6A"/>
    <w:rsid w:val="0004013A"/>
    <w:rsid w:val="000507D8"/>
    <w:rsid w:val="000514AF"/>
    <w:rsid w:val="00052BA5"/>
    <w:rsid w:val="00057719"/>
    <w:rsid w:val="00063C78"/>
    <w:rsid w:val="00065614"/>
    <w:rsid w:val="00066CF9"/>
    <w:rsid w:val="00076515"/>
    <w:rsid w:val="00082335"/>
    <w:rsid w:val="000850A2"/>
    <w:rsid w:val="0009006D"/>
    <w:rsid w:val="0009659D"/>
    <w:rsid w:val="000975CC"/>
    <w:rsid w:val="000A11EF"/>
    <w:rsid w:val="000A2079"/>
    <w:rsid w:val="000A7431"/>
    <w:rsid w:val="000B0736"/>
    <w:rsid w:val="000C09DA"/>
    <w:rsid w:val="000C269F"/>
    <w:rsid w:val="000C27D1"/>
    <w:rsid w:val="000C3D8A"/>
    <w:rsid w:val="000D03F7"/>
    <w:rsid w:val="000D5327"/>
    <w:rsid w:val="000D5332"/>
    <w:rsid w:val="000D6190"/>
    <w:rsid w:val="000D7DE0"/>
    <w:rsid w:val="000E4D75"/>
    <w:rsid w:val="000F5831"/>
    <w:rsid w:val="000F6C88"/>
    <w:rsid w:val="00105A60"/>
    <w:rsid w:val="00106E56"/>
    <w:rsid w:val="001219C3"/>
    <w:rsid w:val="00124A6D"/>
    <w:rsid w:val="00135078"/>
    <w:rsid w:val="001448A5"/>
    <w:rsid w:val="0015088C"/>
    <w:rsid w:val="001608FB"/>
    <w:rsid w:val="0016155B"/>
    <w:rsid w:val="00173990"/>
    <w:rsid w:val="00181AE2"/>
    <w:rsid w:val="00184281"/>
    <w:rsid w:val="001944B0"/>
    <w:rsid w:val="001A05F7"/>
    <w:rsid w:val="001A2D3D"/>
    <w:rsid w:val="001A3D5B"/>
    <w:rsid w:val="001B07C7"/>
    <w:rsid w:val="001B28D2"/>
    <w:rsid w:val="001B3BB3"/>
    <w:rsid w:val="001B498C"/>
    <w:rsid w:val="001B5635"/>
    <w:rsid w:val="001C080D"/>
    <w:rsid w:val="001C4D43"/>
    <w:rsid w:val="001C66D6"/>
    <w:rsid w:val="001D3DC2"/>
    <w:rsid w:val="001E1171"/>
    <w:rsid w:val="001E421E"/>
    <w:rsid w:val="001E5CD4"/>
    <w:rsid w:val="001E6A7C"/>
    <w:rsid w:val="002009E5"/>
    <w:rsid w:val="002076F6"/>
    <w:rsid w:val="00210AB1"/>
    <w:rsid w:val="002123A2"/>
    <w:rsid w:val="002151B8"/>
    <w:rsid w:val="00215496"/>
    <w:rsid w:val="0021745A"/>
    <w:rsid w:val="002238BF"/>
    <w:rsid w:val="00223B0B"/>
    <w:rsid w:val="002244EA"/>
    <w:rsid w:val="00241366"/>
    <w:rsid w:val="002506C2"/>
    <w:rsid w:val="0025783C"/>
    <w:rsid w:val="002663A9"/>
    <w:rsid w:val="00272306"/>
    <w:rsid w:val="0028408A"/>
    <w:rsid w:val="002877C4"/>
    <w:rsid w:val="00290CBA"/>
    <w:rsid w:val="00291AEA"/>
    <w:rsid w:val="002A660F"/>
    <w:rsid w:val="002B345E"/>
    <w:rsid w:val="002C43F6"/>
    <w:rsid w:val="002C65CE"/>
    <w:rsid w:val="002D19D1"/>
    <w:rsid w:val="002D5177"/>
    <w:rsid w:val="002E1869"/>
    <w:rsid w:val="002E29D1"/>
    <w:rsid w:val="002E3AF6"/>
    <w:rsid w:val="002E45AB"/>
    <w:rsid w:val="002E52AB"/>
    <w:rsid w:val="002F66BC"/>
    <w:rsid w:val="003028D1"/>
    <w:rsid w:val="00307D93"/>
    <w:rsid w:val="003365F7"/>
    <w:rsid w:val="00340119"/>
    <w:rsid w:val="0034686C"/>
    <w:rsid w:val="0035279A"/>
    <w:rsid w:val="003642F8"/>
    <w:rsid w:val="003701BB"/>
    <w:rsid w:val="00376254"/>
    <w:rsid w:val="003828FC"/>
    <w:rsid w:val="00391B38"/>
    <w:rsid w:val="00397051"/>
    <w:rsid w:val="003B12CF"/>
    <w:rsid w:val="003B1C71"/>
    <w:rsid w:val="003B5367"/>
    <w:rsid w:val="003C16C6"/>
    <w:rsid w:val="003C335D"/>
    <w:rsid w:val="003C6101"/>
    <w:rsid w:val="003C7CE6"/>
    <w:rsid w:val="003D3736"/>
    <w:rsid w:val="003D4D49"/>
    <w:rsid w:val="003E2207"/>
    <w:rsid w:val="003E3340"/>
    <w:rsid w:val="003E44A0"/>
    <w:rsid w:val="003E6323"/>
    <w:rsid w:val="003E774B"/>
    <w:rsid w:val="004076C3"/>
    <w:rsid w:val="00413267"/>
    <w:rsid w:val="0041717F"/>
    <w:rsid w:val="0042195F"/>
    <w:rsid w:val="00434C0C"/>
    <w:rsid w:val="00443BD2"/>
    <w:rsid w:val="004445CE"/>
    <w:rsid w:val="00450595"/>
    <w:rsid w:val="00454BCA"/>
    <w:rsid w:val="00455BAE"/>
    <w:rsid w:val="00465000"/>
    <w:rsid w:val="004714D2"/>
    <w:rsid w:val="0048028F"/>
    <w:rsid w:val="004818AB"/>
    <w:rsid w:val="00497A54"/>
    <w:rsid w:val="004A38EC"/>
    <w:rsid w:val="004A4FDE"/>
    <w:rsid w:val="004C54D8"/>
    <w:rsid w:val="004C78DC"/>
    <w:rsid w:val="004D2961"/>
    <w:rsid w:val="004D4BE1"/>
    <w:rsid w:val="004D7054"/>
    <w:rsid w:val="004E3177"/>
    <w:rsid w:val="004E3A55"/>
    <w:rsid w:val="004F04B6"/>
    <w:rsid w:val="00501239"/>
    <w:rsid w:val="00513F61"/>
    <w:rsid w:val="005157E6"/>
    <w:rsid w:val="00517759"/>
    <w:rsid w:val="00523C04"/>
    <w:rsid w:val="00530BD4"/>
    <w:rsid w:val="00532C82"/>
    <w:rsid w:val="005343A7"/>
    <w:rsid w:val="005407AD"/>
    <w:rsid w:val="00542290"/>
    <w:rsid w:val="00542387"/>
    <w:rsid w:val="005434CE"/>
    <w:rsid w:val="00547DB5"/>
    <w:rsid w:val="0055521B"/>
    <w:rsid w:val="0055756F"/>
    <w:rsid w:val="0056754D"/>
    <w:rsid w:val="00572122"/>
    <w:rsid w:val="00573E98"/>
    <w:rsid w:val="005762EA"/>
    <w:rsid w:val="00577CE6"/>
    <w:rsid w:val="005801BE"/>
    <w:rsid w:val="00580FAE"/>
    <w:rsid w:val="00594AA4"/>
    <w:rsid w:val="005961CB"/>
    <w:rsid w:val="005975B0"/>
    <w:rsid w:val="005A5CCC"/>
    <w:rsid w:val="005A707C"/>
    <w:rsid w:val="005B0932"/>
    <w:rsid w:val="005C0DB0"/>
    <w:rsid w:val="005C5638"/>
    <w:rsid w:val="005D121E"/>
    <w:rsid w:val="005E091A"/>
    <w:rsid w:val="005E0D5A"/>
    <w:rsid w:val="005E2275"/>
    <w:rsid w:val="005E27AB"/>
    <w:rsid w:val="005E55B4"/>
    <w:rsid w:val="00601F95"/>
    <w:rsid w:val="006054F8"/>
    <w:rsid w:val="00612F5A"/>
    <w:rsid w:val="006230AA"/>
    <w:rsid w:val="00623573"/>
    <w:rsid w:val="00625A9E"/>
    <w:rsid w:val="0063310C"/>
    <w:rsid w:val="0063639C"/>
    <w:rsid w:val="00642F3A"/>
    <w:rsid w:val="00645EA9"/>
    <w:rsid w:val="0065746F"/>
    <w:rsid w:val="006574AE"/>
    <w:rsid w:val="00672DA4"/>
    <w:rsid w:val="00691179"/>
    <w:rsid w:val="00694295"/>
    <w:rsid w:val="006A1DEC"/>
    <w:rsid w:val="006A4B38"/>
    <w:rsid w:val="006A704B"/>
    <w:rsid w:val="006A7773"/>
    <w:rsid w:val="006B4F3D"/>
    <w:rsid w:val="006C0C4D"/>
    <w:rsid w:val="006C3807"/>
    <w:rsid w:val="006C3EB7"/>
    <w:rsid w:val="006D2509"/>
    <w:rsid w:val="006D32C2"/>
    <w:rsid w:val="006D570D"/>
    <w:rsid w:val="006D5C96"/>
    <w:rsid w:val="006E5D11"/>
    <w:rsid w:val="006F2A85"/>
    <w:rsid w:val="006F591D"/>
    <w:rsid w:val="007001AF"/>
    <w:rsid w:val="00700DAF"/>
    <w:rsid w:val="00700FCC"/>
    <w:rsid w:val="00702D82"/>
    <w:rsid w:val="00715673"/>
    <w:rsid w:val="00716765"/>
    <w:rsid w:val="0072668F"/>
    <w:rsid w:val="00727767"/>
    <w:rsid w:val="0073308E"/>
    <w:rsid w:val="00734E8F"/>
    <w:rsid w:val="0074219D"/>
    <w:rsid w:val="00744EB9"/>
    <w:rsid w:val="00750152"/>
    <w:rsid w:val="00752DAA"/>
    <w:rsid w:val="00754AE2"/>
    <w:rsid w:val="007560B4"/>
    <w:rsid w:val="007562F8"/>
    <w:rsid w:val="007606AD"/>
    <w:rsid w:val="007679E6"/>
    <w:rsid w:val="00775467"/>
    <w:rsid w:val="007773E2"/>
    <w:rsid w:val="007774D6"/>
    <w:rsid w:val="00780A67"/>
    <w:rsid w:val="00780AB2"/>
    <w:rsid w:val="00782E61"/>
    <w:rsid w:val="0079119B"/>
    <w:rsid w:val="00792BE2"/>
    <w:rsid w:val="00794DD2"/>
    <w:rsid w:val="00797188"/>
    <w:rsid w:val="007A772A"/>
    <w:rsid w:val="007B138F"/>
    <w:rsid w:val="007B1F86"/>
    <w:rsid w:val="007B439F"/>
    <w:rsid w:val="007D01DF"/>
    <w:rsid w:val="007D03A4"/>
    <w:rsid w:val="007D3161"/>
    <w:rsid w:val="007D5928"/>
    <w:rsid w:val="007D6F52"/>
    <w:rsid w:val="007D70C9"/>
    <w:rsid w:val="007E0E06"/>
    <w:rsid w:val="007E66D0"/>
    <w:rsid w:val="007F1BE9"/>
    <w:rsid w:val="007F1D52"/>
    <w:rsid w:val="007F3DBA"/>
    <w:rsid w:val="007F3F64"/>
    <w:rsid w:val="007F7420"/>
    <w:rsid w:val="008057B4"/>
    <w:rsid w:val="00823F47"/>
    <w:rsid w:val="008414AA"/>
    <w:rsid w:val="0084165C"/>
    <w:rsid w:val="00842099"/>
    <w:rsid w:val="00842D78"/>
    <w:rsid w:val="00847327"/>
    <w:rsid w:val="00850232"/>
    <w:rsid w:val="00850C89"/>
    <w:rsid w:val="00852791"/>
    <w:rsid w:val="00855A49"/>
    <w:rsid w:val="00857E20"/>
    <w:rsid w:val="00864822"/>
    <w:rsid w:val="00880829"/>
    <w:rsid w:val="00881EA1"/>
    <w:rsid w:val="00886B04"/>
    <w:rsid w:val="008915CC"/>
    <w:rsid w:val="008A5E91"/>
    <w:rsid w:val="008A7880"/>
    <w:rsid w:val="008B09C0"/>
    <w:rsid w:val="008B29EA"/>
    <w:rsid w:val="008C30E9"/>
    <w:rsid w:val="008D6E61"/>
    <w:rsid w:val="008D76F2"/>
    <w:rsid w:val="008D7741"/>
    <w:rsid w:val="008E22F1"/>
    <w:rsid w:val="008E2948"/>
    <w:rsid w:val="008E2C2C"/>
    <w:rsid w:val="008E40A5"/>
    <w:rsid w:val="008E6F3C"/>
    <w:rsid w:val="008F5268"/>
    <w:rsid w:val="009031E6"/>
    <w:rsid w:val="00903C44"/>
    <w:rsid w:val="00933FE5"/>
    <w:rsid w:val="009401DB"/>
    <w:rsid w:val="00940CDC"/>
    <w:rsid w:val="00944BDB"/>
    <w:rsid w:val="00946179"/>
    <w:rsid w:val="00950AAA"/>
    <w:rsid w:val="00955185"/>
    <w:rsid w:val="009556BE"/>
    <w:rsid w:val="00962A86"/>
    <w:rsid w:val="009640F3"/>
    <w:rsid w:val="00964509"/>
    <w:rsid w:val="009658B8"/>
    <w:rsid w:val="009740D3"/>
    <w:rsid w:val="00985279"/>
    <w:rsid w:val="009924A5"/>
    <w:rsid w:val="0099747C"/>
    <w:rsid w:val="009A65E2"/>
    <w:rsid w:val="009B0D59"/>
    <w:rsid w:val="009B1072"/>
    <w:rsid w:val="009B746A"/>
    <w:rsid w:val="009C46AA"/>
    <w:rsid w:val="009C5DDC"/>
    <w:rsid w:val="009E2B0D"/>
    <w:rsid w:val="009E64B1"/>
    <w:rsid w:val="009E7F13"/>
    <w:rsid w:val="009F4C2A"/>
    <w:rsid w:val="009F6EDC"/>
    <w:rsid w:val="009F70D3"/>
    <w:rsid w:val="00A04B19"/>
    <w:rsid w:val="00A065EB"/>
    <w:rsid w:val="00A11057"/>
    <w:rsid w:val="00A205D6"/>
    <w:rsid w:val="00A27E44"/>
    <w:rsid w:val="00A27E79"/>
    <w:rsid w:val="00A354BC"/>
    <w:rsid w:val="00A37EA0"/>
    <w:rsid w:val="00A40DFA"/>
    <w:rsid w:val="00A44836"/>
    <w:rsid w:val="00A46347"/>
    <w:rsid w:val="00A515AA"/>
    <w:rsid w:val="00A522E4"/>
    <w:rsid w:val="00A64DF6"/>
    <w:rsid w:val="00A6601B"/>
    <w:rsid w:val="00A76564"/>
    <w:rsid w:val="00A81179"/>
    <w:rsid w:val="00A90A11"/>
    <w:rsid w:val="00A90ED8"/>
    <w:rsid w:val="00A92E1E"/>
    <w:rsid w:val="00A950F9"/>
    <w:rsid w:val="00A95D34"/>
    <w:rsid w:val="00A967D0"/>
    <w:rsid w:val="00A97BE0"/>
    <w:rsid w:val="00AA6DB7"/>
    <w:rsid w:val="00AA6DE7"/>
    <w:rsid w:val="00AA73FA"/>
    <w:rsid w:val="00AB27DF"/>
    <w:rsid w:val="00AB435F"/>
    <w:rsid w:val="00AB56C9"/>
    <w:rsid w:val="00AD0AC0"/>
    <w:rsid w:val="00AD152F"/>
    <w:rsid w:val="00AE0230"/>
    <w:rsid w:val="00AE0E2A"/>
    <w:rsid w:val="00AE1761"/>
    <w:rsid w:val="00AE25F4"/>
    <w:rsid w:val="00AE41DC"/>
    <w:rsid w:val="00AE7C6C"/>
    <w:rsid w:val="00AF1D5C"/>
    <w:rsid w:val="00AF2BC3"/>
    <w:rsid w:val="00AF61CC"/>
    <w:rsid w:val="00B0710C"/>
    <w:rsid w:val="00B22738"/>
    <w:rsid w:val="00B2607C"/>
    <w:rsid w:val="00B467E8"/>
    <w:rsid w:val="00B632A6"/>
    <w:rsid w:val="00B672D4"/>
    <w:rsid w:val="00B70D72"/>
    <w:rsid w:val="00B7135B"/>
    <w:rsid w:val="00B74355"/>
    <w:rsid w:val="00B74D30"/>
    <w:rsid w:val="00B76E2A"/>
    <w:rsid w:val="00B81614"/>
    <w:rsid w:val="00B83069"/>
    <w:rsid w:val="00B91B01"/>
    <w:rsid w:val="00B91BF9"/>
    <w:rsid w:val="00B92DC5"/>
    <w:rsid w:val="00BA24AC"/>
    <w:rsid w:val="00BA374C"/>
    <w:rsid w:val="00BB493A"/>
    <w:rsid w:val="00BC340D"/>
    <w:rsid w:val="00BD1836"/>
    <w:rsid w:val="00BD18DA"/>
    <w:rsid w:val="00BE0A55"/>
    <w:rsid w:val="00BE2A65"/>
    <w:rsid w:val="00BE333E"/>
    <w:rsid w:val="00BF0518"/>
    <w:rsid w:val="00BF0750"/>
    <w:rsid w:val="00BF0D90"/>
    <w:rsid w:val="00BF299E"/>
    <w:rsid w:val="00BF680D"/>
    <w:rsid w:val="00C01C10"/>
    <w:rsid w:val="00C05049"/>
    <w:rsid w:val="00C0516C"/>
    <w:rsid w:val="00C0682D"/>
    <w:rsid w:val="00C072F7"/>
    <w:rsid w:val="00C14B28"/>
    <w:rsid w:val="00C174C2"/>
    <w:rsid w:val="00C17719"/>
    <w:rsid w:val="00C211B5"/>
    <w:rsid w:val="00C21DAF"/>
    <w:rsid w:val="00C353F2"/>
    <w:rsid w:val="00C3715A"/>
    <w:rsid w:val="00C41239"/>
    <w:rsid w:val="00C525EE"/>
    <w:rsid w:val="00C57B98"/>
    <w:rsid w:val="00C61418"/>
    <w:rsid w:val="00C62A32"/>
    <w:rsid w:val="00C701B9"/>
    <w:rsid w:val="00C71239"/>
    <w:rsid w:val="00C71556"/>
    <w:rsid w:val="00C72077"/>
    <w:rsid w:val="00C94688"/>
    <w:rsid w:val="00CA4F28"/>
    <w:rsid w:val="00CA72E1"/>
    <w:rsid w:val="00CB0F64"/>
    <w:rsid w:val="00CD50CE"/>
    <w:rsid w:val="00CE1AD6"/>
    <w:rsid w:val="00CE2128"/>
    <w:rsid w:val="00CE4277"/>
    <w:rsid w:val="00CE7C40"/>
    <w:rsid w:val="00D0049F"/>
    <w:rsid w:val="00D04992"/>
    <w:rsid w:val="00D208FD"/>
    <w:rsid w:val="00D22A2F"/>
    <w:rsid w:val="00D23F8E"/>
    <w:rsid w:val="00D2489B"/>
    <w:rsid w:val="00D34DD0"/>
    <w:rsid w:val="00D365CA"/>
    <w:rsid w:val="00D36CB0"/>
    <w:rsid w:val="00D37334"/>
    <w:rsid w:val="00D452A5"/>
    <w:rsid w:val="00D62341"/>
    <w:rsid w:val="00D6511E"/>
    <w:rsid w:val="00D67029"/>
    <w:rsid w:val="00D7076F"/>
    <w:rsid w:val="00D735AF"/>
    <w:rsid w:val="00D75072"/>
    <w:rsid w:val="00D8050F"/>
    <w:rsid w:val="00D8484A"/>
    <w:rsid w:val="00D860B5"/>
    <w:rsid w:val="00D91469"/>
    <w:rsid w:val="00D92759"/>
    <w:rsid w:val="00DA3614"/>
    <w:rsid w:val="00DB434B"/>
    <w:rsid w:val="00DB7395"/>
    <w:rsid w:val="00DC017F"/>
    <w:rsid w:val="00DC433C"/>
    <w:rsid w:val="00DC4429"/>
    <w:rsid w:val="00DC77DD"/>
    <w:rsid w:val="00DD59C8"/>
    <w:rsid w:val="00DD60A3"/>
    <w:rsid w:val="00DE3343"/>
    <w:rsid w:val="00DF4509"/>
    <w:rsid w:val="00DF7C3E"/>
    <w:rsid w:val="00E00030"/>
    <w:rsid w:val="00E14F82"/>
    <w:rsid w:val="00E17D4B"/>
    <w:rsid w:val="00E20D53"/>
    <w:rsid w:val="00E2253C"/>
    <w:rsid w:val="00E312F5"/>
    <w:rsid w:val="00E36890"/>
    <w:rsid w:val="00E4459E"/>
    <w:rsid w:val="00E45252"/>
    <w:rsid w:val="00E46556"/>
    <w:rsid w:val="00E46BFE"/>
    <w:rsid w:val="00E50FDA"/>
    <w:rsid w:val="00E51619"/>
    <w:rsid w:val="00E51F69"/>
    <w:rsid w:val="00E52FEE"/>
    <w:rsid w:val="00E64442"/>
    <w:rsid w:val="00E71271"/>
    <w:rsid w:val="00E819C1"/>
    <w:rsid w:val="00E86B00"/>
    <w:rsid w:val="00E957E9"/>
    <w:rsid w:val="00EA048B"/>
    <w:rsid w:val="00EA0E08"/>
    <w:rsid w:val="00EA242E"/>
    <w:rsid w:val="00EA36BF"/>
    <w:rsid w:val="00EA3DD6"/>
    <w:rsid w:val="00EA48E0"/>
    <w:rsid w:val="00EC48FE"/>
    <w:rsid w:val="00EC65F0"/>
    <w:rsid w:val="00EC69B2"/>
    <w:rsid w:val="00ED0DD3"/>
    <w:rsid w:val="00ED1120"/>
    <w:rsid w:val="00ED319F"/>
    <w:rsid w:val="00EE1E45"/>
    <w:rsid w:val="00EE3398"/>
    <w:rsid w:val="00EE5BAC"/>
    <w:rsid w:val="00EF4396"/>
    <w:rsid w:val="00EF52A6"/>
    <w:rsid w:val="00EF6C8C"/>
    <w:rsid w:val="00F01640"/>
    <w:rsid w:val="00F135D3"/>
    <w:rsid w:val="00F13EDC"/>
    <w:rsid w:val="00F15261"/>
    <w:rsid w:val="00F15DD3"/>
    <w:rsid w:val="00F2534F"/>
    <w:rsid w:val="00F260C8"/>
    <w:rsid w:val="00F30145"/>
    <w:rsid w:val="00F36E85"/>
    <w:rsid w:val="00F41602"/>
    <w:rsid w:val="00F47E5B"/>
    <w:rsid w:val="00F567BD"/>
    <w:rsid w:val="00F64ACB"/>
    <w:rsid w:val="00F65CFB"/>
    <w:rsid w:val="00F755C0"/>
    <w:rsid w:val="00F876C7"/>
    <w:rsid w:val="00F9094F"/>
    <w:rsid w:val="00F91B7F"/>
    <w:rsid w:val="00F950D4"/>
    <w:rsid w:val="00F970B6"/>
    <w:rsid w:val="00FB2323"/>
    <w:rsid w:val="00FC20F1"/>
    <w:rsid w:val="00FC2B7B"/>
    <w:rsid w:val="00FC43AD"/>
    <w:rsid w:val="00FD061F"/>
    <w:rsid w:val="00FD48BE"/>
    <w:rsid w:val="00FE01A7"/>
    <w:rsid w:val="00FF2183"/>
    <w:rsid w:val="00FF6E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9C354"/>
  <w15:docId w15:val="{91DD00D0-878D-4D48-8F31-C140ED594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6B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ntepargpadro1">
    <w:name w:val="Fonte parág. padrão1"/>
    <w:next w:val="Normal"/>
    <w:rsid w:val="00EA36BF"/>
  </w:style>
  <w:style w:type="paragraph" w:styleId="Cabealho">
    <w:name w:val="header"/>
    <w:basedOn w:val="Normal"/>
    <w:rsid w:val="00EA36BF"/>
    <w:pPr>
      <w:tabs>
        <w:tab w:val="center" w:pos="4419"/>
        <w:tab w:val="right" w:pos="8838"/>
      </w:tabs>
    </w:pPr>
    <w:rPr>
      <w:sz w:val="24"/>
    </w:rPr>
  </w:style>
  <w:style w:type="paragraph" w:styleId="TextosemFormatao">
    <w:name w:val="Plain Text"/>
    <w:basedOn w:val="Normal"/>
    <w:rsid w:val="00EA36BF"/>
    <w:rPr>
      <w:rFonts w:ascii="Courier New" w:hAnsi="Courier New"/>
    </w:rPr>
  </w:style>
  <w:style w:type="paragraph" w:styleId="Recuodecorpodetexto2">
    <w:name w:val="Body Text Indent 2"/>
    <w:basedOn w:val="Normal"/>
    <w:rsid w:val="00EA36BF"/>
    <w:pPr>
      <w:ind w:left="2268" w:hanging="567"/>
    </w:pPr>
    <w:rPr>
      <w:sz w:val="24"/>
    </w:rPr>
  </w:style>
  <w:style w:type="paragraph" w:styleId="Recuodecorpodetexto">
    <w:name w:val="Body Text Indent"/>
    <w:basedOn w:val="Normal"/>
    <w:rsid w:val="00EA36BF"/>
    <w:pPr>
      <w:ind w:firstLine="1560"/>
      <w:jc w:val="both"/>
    </w:pPr>
    <w:rPr>
      <w:sz w:val="24"/>
    </w:rPr>
  </w:style>
  <w:style w:type="paragraph" w:styleId="Textodebalo">
    <w:name w:val="Balloon Text"/>
    <w:basedOn w:val="Normal"/>
    <w:semiHidden/>
    <w:rsid w:val="007B1F86"/>
    <w:rPr>
      <w:rFonts w:ascii="Tahoma" w:hAnsi="Tahoma" w:cs="Tahoma"/>
      <w:sz w:val="16"/>
      <w:szCs w:val="16"/>
    </w:rPr>
  </w:style>
  <w:style w:type="paragraph" w:styleId="Rodap">
    <w:name w:val="footer"/>
    <w:basedOn w:val="Normal"/>
    <w:rsid w:val="00750152"/>
    <w:pPr>
      <w:tabs>
        <w:tab w:val="center" w:pos="4252"/>
        <w:tab w:val="right" w:pos="8504"/>
      </w:tabs>
    </w:pPr>
  </w:style>
  <w:style w:type="paragraph" w:styleId="Corpodetexto">
    <w:name w:val="Body Text"/>
    <w:basedOn w:val="Normal"/>
    <w:link w:val="CorpodetextoChar"/>
    <w:rsid w:val="005E55B4"/>
    <w:pPr>
      <w:spacing w:after="120"/>
    </w:pPr>
  </w:style>
  <w:style w:type="paragraph" w:styleId="Recuodecorpodetexto3">
    <w:name w:val="Body Text Indent 3"/>
    <w:basedOn w:val="Normal"/>
    <w:link w:val="Recuodecorpodetexto3Char"/>
    <w:uiPriority w:val="99"/>
    <w:semiHidden/>
    <w:unhideWhenUsed/>
    <w:rsid w:val="00AA6DB7"/>
    <w:pPr>
      <w:spacing w:after="120"/>
      <w:ind w:left="283"/>
    </w:pPr>
    <w:rPr>
      <w:sz w:val="16"/>
      <w:szCs w:val="16"/>
    </w:rPr>
  </w:style>
  <w:style w:type="character" w:customStyle="1" w:styleId="Recuodecorpodetexto3Char">
    <w:name w:val="Recuo de corpo de texto 3 Char"/>
    <w:link w:val="Recuodecorpodetexto3"/>
    <w:uiPriority w:val="99"/>
    <w:semiHidden/>
    <w:rsid w:val="00AA6DB7"/>
    <w:rPr>
      <w:sz w:val="16"/>
      <w:szCs w:val="16"/>
    </w:rPr>
  </w:style>
  <w:style w:type="character" w:customStyle="1" w:styleId="CorpodetextoChar">
    <w:name w:val="Corpo de texto Char"/>
    <w:basedOn w:val="Fontepargpadro"/>
    <w:link w:val="Corpodetexto"/>
    <w:rsid w:val="007F3F64"/>
  </w:style>
  <w:style w:type="paragraph" w:styleId="NormalWeb">
    <w:name w:val="Normal (Web)"/>
    <w:basedOn w:val="Normal"/>
    <w:rsid w:val="00D67029"/>
    <w:pPr>
      <w:spacing w:before="100" w:beforeAutospacing="1" w:after="100" w:afterAutospacing="1"/>
    </w:pPr>
    <w:rPr>
      <w:sz w:val="24"/>
      <w:szCs w:val="24"/>
    </w:rPr>
  </w:style>
  <w:style w:type="character" w:customStyle="1" w:styleId="style4">
    <w:name w:val="style4"/>
    <w:basedOn w:val="Fontepargpadro"/>
    <w:rsid w:val="00D67029"/>
  </w:style>
  <w:style w:type="character" w:styleId="Forte">
    <w:name w:val="Strong"/>
    <w:uiPriority w:val="22"/>
    <w:qFormat/>
    <w:rsid w:val="001E5CD4"/>
    <w:rPr>
      <w:b/>
      <w:bCs/>
    </w:rPr>
  </w:style>
  <w:style w:type="paragraph" w:customStyle="1" w:styleId="textojustificadorecuoprimeiralinha">
    <w:name w:val="texto_justificado_recuo_primeira_linha"/>
    <w:basedOn w:val="Normal"/>
    <w:rsid w:val="00C05049"/>
    <w:pPr>
      <w:spacing w:before="100" w:beforeAutospacing="1" w:after="100" w:afterAutospacing="1"/>
    </w:pPr>
    <w:rPr>
      <w:sz w:val="24"/>
      <w:szCs w:val="24"/>
    </w:rPr>
  </w:style>
  <w:style w:type="character" w:styleId="Hyperlink">
    <w:name w:val="Hyperlink"/>
    <w:basedOn w:val="Fontepargpadro"/>
    <w:uiPriority w:val="99"/>
    <w:semiHidden/>
    <w:unhideWhenUsed/>
    <w:rsid w:val="00C05049"/>
    <w:rPr>
      <w:color w:val="0000FF"/>
      <w:u w:val="single"/>
    </w:rPr>
  </w:style>
  <w:style w:type="paragraph" w:customStyle="1" w:styleId="textocentralizado">
    <w:name w:val="texto_centralizado"/>
    <w:basedOn w:val="Normal"/>
    <w:rsid w:val="00C0504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139008">
      <w:bodyDiv w:val="1"/>
      <w:marLeft w:val="0"/>
      <w:marRight w:val="0"/>
      <w:marTop w:val="0"/>
      <w:marBottom w:val="0"/>
      <w:divBdr>
        <w:top w:val="none" w:sz="0" w:space="0" w:color="auto"/>
        <w:left w:val="none" w:sz="0" w:space="0" w:color="auto"/>
        <w:bottom w:val="none" w:sz="0" w:space="0" w:color="auto"/>
        <w:right w:val="none" w:sz="0" w:space="0" w:color="auto"/>
      </w:divBdr>
    </w:div>
    <w:div w:id="698120819">
      <w:bodyDiv w:val="1"/>
      <w:marLeft w:val="0"/>
      <w:marRight w:val="0"/>
      <w:marTop w:val="0"/>
      <w:marBottom w:val="0"/>
      <w:divBdr>
        <w:top w:val="none" w:sz="0" w:space="0" w:color="auto"/>
        <w:left w:val="none" w:sz="0" w:space="0" w:color="auto"/>
        <w:bottom w:val="none" w:sz="0" w:space="0" w:color="auto"/>
        <w:right w:val="none" w:sz="0" w:space="0" w:color="auto"/>
      </w:divBdr>
    </w:div>
    <w:div w:id="1148595889">
      <w:bodyDiv w:val="1"/>
      <w:marLeft w:val="0"/>
      <w:marRight w:val="0"/>
      <w:marTop w:val="0"/>
      <w:marBottom w:val="0"/>
      <w:divBdr>
        <w:top w:val="none" w:sz="0" w:space="0" w:color="auto"/>
        <w:left w:val="none" w:sz="0" w:space="0" w:color="auto"/>
        <w:bottom w:val="none" w:sz="0" w:space="0" w:color="auto"/>
        <w:right w:val="none" w:sz="0" w:space="0" w:color="auto"/>
      </w:divBdr>
    </w:div>
    <w:div w:id="122606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i.rn.gov.br/sei/controlador.php?acao=protocolo_visualizar&amp;id_protocolo=20115588&amp;id_procedimento_atual=20082786&amp;infra_sistema=100000100&amp;infra_unidade_atual=110002127&amp;infra_hash=0f1f760f1ebdb2b7b9b80d84c23c545ce560003d18c0f3d40999d3af8222c08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ei.rn.gov.br/sei/controlador.php?acao=protocolo_visualizar&amp;id_protocolo=19468668&amp;id_procedimento_atual=20082786&amp;infra_sistema=100000100&amp;infra_unidade_atual=110002127&amp;infra_hash=1a4c8a10d6995a9989b4e8f7f517baf05f0eb139b19ad721740c6634caeab3d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sei.rn.gov.br/sei/controlador.php?acao=protocolo_visualizar&amp;id_protocolo=20120856&amp;id_procedimento_atual=20082786&amp;infra_sistema=100000100&amp;infra_unidade_atual=110002127&amp;infra_hash=a82c5fb843dbeed056da54e4e85a3fec898d0fc10d469a48ecf7090968b4d81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1701</Words>
  <Characters>10281</Characters>
  <Application>Microsoft Office Word</Application>
  <DocSecurity>0</DocSecurity>
  <Lines>85</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Georgino</dc:creator>
  <cp:keywords/>
  <cp:lastModifiedBy>José Georgino Leitão Gurgel</cp:lastModifiedBy>
  <cp:revision>4</cp:revision>
  <cp:lastPrinted>2021-11-12T15:50:00Z</cp:lastPrinted>
  <dcterms:created xsi:type="dcterms:W3CDTF">2023-03-15T17:59:00Z</dcterms:created>
  <dcterms:modified xsi:type="dcterms:W3CDTF">2023-03-16T12:03:00Z</dcterms:modified>
</cp:coreProperties>
</file>